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67" w:rsidRDefault="004F0967" w:rsidP="004F0967">
      <w:pPr>
        <w:pStyle w:val="Default"/>
        <w:spacing w:line="23" w:lineRule="atLeast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6078B9" w:rsidRPr="00BC2404" w:rsidRDefault="006078B9" w:rsidP="00BC24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2404">
        <w:rPr>
          <w:rFonts w:ascii="Times New Roman" w:hAnsi="Times New Roman"/>
          <w:b/>
          <w:sz w:val="28"/>
          <w:szCs w:val="28"/>
        </w:rPr>
        <w:t>ЗАКЛЮЧЕНИЕ ОБ ОЦЕНКЕ РЕГУЛИРУЮЩЕГО ВОЗДЕЙСТВИЯ</w:t>
      </w:r>
    </w:p>
    <w:p w:rsidR="00BC2404" w:rsidRPr="00BC2404" w:rsidRDefault="00BC2404" w:rsidP="00BC24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C2404">
        <w:rPr>
          <w:rFonts w:ascii="Times New Roman" w:hAnsi="Times New Roman"/>
          <w:b/>
          <w:sz w:val="28"/>
          <w:szCs w:val="28"/>
        </w:rPr>
        <w:t>по подготовке проекта нормативного правового акта муниципального образования «Кошехабльский район» «Об утверждении Порядка заключения специального инвестиционного контракта администрацией в муниципальном образовании «Кошехабльский район»</w:t>
      </w:r>
    </w:p>
    <w:p w:rsidR="004F0967" w:rsidRPr="006078B9" w:rsidRDefault="004F0967" w:rsidP="006078B9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C2404" w:rsidRPr="00BC2404" w:rsidRDefault="004F0967" w:rsidP="00BC240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2404">
        <w:rPr>
          <w:rFonts w:ascii="Times New Roman" w:hAnsi="Times New Roman"/>
          <w:sz w:val="28"/>
          <w:szCs w:val="28"/>
        </w:rPr>
        <w:t xml:space="preserve">Наименование муниципального нормативного правового акта </w:t>
      </w:r>
      <w:r w:rsidR="006078B9" w:rsidRPr="00BC2404">
        <w:rPr>
          <w:rFonts w:ascii="Times New Roman" w:hAnsi="Times New Roman"/>
          <w:sz w:val="28"/>
          <w:szCs w:val="28"/>
        </w:rPr>
        <w:t xml:space="preserve">(НПА) </w:t>
      </w:r>
      <w:r w:rsidRPr="00BC240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«Кошехабльский район»- </w:t>
      </w:r>
      <w:r w:rsidR="00BC2404" w:rsidRPr="00BC2404">
        <w:rPr>
          <w:rFonts w:ascii="Times New Roman" w:hAnsi="Times New Roman"/>
          <w:sz w:val="28"/>
          <w:szCs w:val="28"/>
        </w:rPr>
        <w:t>по подготовке проекта нормативного правового акта муниципального образования «Кошехабльский район» «Об утверждении Порядка заключения специального инвестиционного контракта администрацией в муниципальном образовании «Кошехабльский район»</w:t>
      </w:r>
    </w:p>
    <w:p w:rsidR="004F0967" w:rsidRPr="00BC2404" w:rsidRDefault="004F0967" w:rsidP="00BC2404">
      <w:pPr>
        <w:spacing w:after="0"/>
        <w:ind w:firstLine="708"/>
        <w:jc w:val="both"/>
        <w:rPr>
          <w:rStyle w:val="11"/>
          <w:rFonts w:eastAsia="Calibri"/>
          <w:sz w:val="28"/>
          <w:szCs w:val="28"/>
        </w:rPr>
      </w:pPr>
      <w:r w:rsidRPr="00BC2404">
        <w:rPr>
          <w:rStyle w:val="11"/>
          <w:rFonts w:eastAsia="Calibri"/>
          <w:sz w:val="28"/>
          <w:szCs w:val="28"/>
        </w:rPr>
        <w:t xml:space="preserve">Проект НПА размещен на официальном сайте муниципального образования «Кошехабльский район» </w:t>
      </w:r>
      <w:r w:rsidR="006078B9" w:rsidRPr="00BC2404">
        <w:rPr>
          <w:rStyle w:val="11"/>
          <w:rFonts w:eastAsia="Calibri"/>
          <w:sz w:val="28"/>
          <w:szCs w:val="28"/>
        </w:rPr>
        <w:t>13.12.2018 года.</w:t>
      </w:r>
    </w:p>
    <w:p w:rsidR="004F0967" w:rsidRPr="00BC2404" w:rsidRDefault="004F0967" w:rsidP="00BC240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Style w:val="11"/>
          <w:rFonts w:eastAsia="Calibri"/>
          <w:sz w:val="28"/>
          <w:szCs w:val="28"/>
        </w:rPr>
      </w:pPr>
      <w:r w:rsidRPr="00BC2404">
        <w:rPr>
          <w:rFonts w:ascii="Times New Roman" w:hAnsi="Times New Roman"/>
          <w:sz w:val="28"/>
          <w:szCs w:val="28"/>
        </w:rPr>
        <w:t>Орган, ответственный за разработку НПА (далее - орган-разработчик) - отдел</w:t>
      </w:r>
      <w:r w:rsidRPr="00BC2404">
        <w:rPr>
          <w:rStyle w:val="11"/>
          <w:rFonts w:eastAsia="Calibri"/>
          <w:sz w:val="28"/>
          <w:szCs w:val="28"/>
        </w:rPr>
        <w:t xml:space="preserve"> экономического развития и торговли администрации муниципального образования «Кошехабльский район». </w:t>
      </w:r>
    </w:p>
    <w:p w:rsidR="004F0967" w:rsidRPr="00BC2404" w:rsidRDefault="004F0967" w:rsidP="00BC240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Style w:val="11"/>
          <w:rFonts w:eastAsia="Calibri"/>
          <w:sz w:val="28"/>
          <w:szCs w:val="28"/>
        </w:rPr>
      </w:pPr>
      <w:r w:rsidRPr="00BC2404">
        <w:rPr>
          <w:rStyle w:val="11"/>
          <w:rFonts w:eastAsia="Calibri"/>
          <w:sz w:val="28"/>
          <w:szCs w:val="28"/>
        </w:rPr>
        <w:t xml:space="preserve">Инициатор проведения экспертизы - </w:t>
      </w:r>
      <w:r w:rsidRPr="00BC2404">
        <w:rPr>
          <w:rFonts w:ascii="Times New Roman" w:hAnsi="Times New Roman"/>
          <w:sz w:val="28"/>
          <w:szCs w:val="28"/>
        </w:rPr>
        <w:t>отдел</w:t>
      </w:r>
      <w:r w:rsidRPr="00BC2404">
        <w:rPr>
          <w:rStyle w:val="11"/>
          <w:rFonts w:eastAsia="Calibri"/>
          <w:sz w:val="28"/>
          <w:szCs w:val="28"/>
        </w:rPr>
        <w:t xml:space="preserve"> экономического развития и торговли администрации муниципального образования «Кошехабльский район». </w:t>
      </w:r>
    </w:p>
    <w:p w:rsidR="004F0967" w:rsidRPr="00BC2404" w:rsidRDefault="004F0967" w:rsidP="00BC240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C2404">
        <w:rPr>
          <w:rFonts w:ascii="Times New Roman" w:hAnsi="Times New Roman"/>
          <w:sz w:val="28"/>
          <w:szCs w:val="28"/>
        </w:rPr>
        <w:t xml:space="preserve">Степень регулирующего воздействия – </w:t>
      </w:r>
      <w:r w:rsidR="00BC2404" w:rsidRPr="00BC2404">
        <w:rPr>
          <w:rFonts w:ascii="Times New Roman" w:hAnsi="Times New Roman"/>
          <w:sz w:val="28"/>
          <w:szCs w:val="28"/>
        </w:rPr>
        <w:t>средняя</w:t>
      </w:r>
      <w:r w:rsidRPr="00BC2404">
        <w:rPr>
          <w:rFonts w:ascii="Times New Roman" w:hAnsi="Times New Roman"/>
          <w:sz w:val="28"/>
          <w:szCs w:val="28"/>
        </w:rPr>
        <w:t>.</w:t>
      </w:r>
    </w:p>
    <w:p w:rsidR="004F0967" w:rsidRPr="00BC2404" w:rsidRDefault="004F0967" w:rsidP="00BC240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Style w:val="11"/>
          <w:rFonts w:eastAsia="Calibri"/>
          <w:sz w:val="28"/>
          <w:szCs w:val="28"/>
        </w:rPr>
      </w:pPr>
      <w:r w:rsidRPr="00BC2404">
        <w:rPr>
          <w:rFonts w:ascii="Times New Roman" w:hAnsi="Times New Roman"/>
          <w:sz w:val="28"/>
          <w:szCs w:val="28"/>
        </w:rPr>
        <w:t xml:space="preserve">Публичные консультации по проекту НПА проводились с </w:t>
      </w:r>
      <w:r w:rsidR="006078B9" w:rsidRPr="00BC2404">
        <w:rPr>
          <w:rFonts w:ascii="Times New Roman" w:hAnsi="Times New Roman"/>
          <w:sz w:val="28"/>
          <w:szCs w:val="28"/>
        </w:rPr>
        <w:t>13</w:t>
      </w:r>
      <w:r w:rsidRPr="00BC2404">
        <w:rPr>
          <w:rFonts w:ascii="Times New Roman" w:hAnsi="Times New Roman"/>
          <w:sz w:val="28"/>
          <w:szCs w:val="28"/>
        </w:rPr>
        <w:t>.</w:t>
      </w:r>
      <w:r w:rsidR="00B42514" w:rsidRPr="00BC2404">
        <w:rPr>
          <w:rFonts w:ascii="Times New Roman" w:hAnsi="Times New Roman"/>
          <w:sz w:val="28"/>
          <w:szCs w:val="28"/>
        </w:rPr>
        <w:t>1</w:t>
      </w:r>
      <w:r w:rsidR="006078B9" w:rsidRPr="00BC2404">
        <w:rPr>
          <w:rFonts w:ascii="Times New Roman" w:hAnsi="Times New Roman"/>
          <w:sz w:val="28"/>
          <w:szCs w:val="28"/>
        </w:rPr>
        <w:t>2</w:t>
      </w:r>
      <w:r w:rsidRPr="00BC2404">
        <w:rPr>
          <w:rFonts w:ascii="Times New Roman" w:hAnsi="Times New Roman"/>
          <w:sz w:val="28"/>
          <w:szCs w:val="28"/>
        </w:rPr>
        <w:t xml:space="preserve">.2018 года по </w:t>
      </w:r>
      <w:r w:rsidR="00BC2404" w:rsidRPr="00BC2404">
        <w:rPr>
          <w:rFonts w:ascii="Times New Roman" w:hAnsi="Times New Roman"/>
          <w:sz w:val="28"/>
          <w:szCs w:val="28"/>
        </w:rPr>
        <w:t>28</w:t>
      </w:r>
      <w:r w:rsidRPr="00BC2404">
        <w:rPr>
          <w:rFonts w:ascii="Times New Roman" w:hAnsi="Times New Roman"/>
          <w:sz w:val="28"/>
          <w:szCs w:val="28"/>
        </w:rPr>
        <w:t>.</w:t>
      </w:r>
      <w:r w:rsidR="00BC2404" w:rsidRPr="00BC2404">
        <w:rPr>
          <w:rFonts w:ascii="Times New Roman" w:hAnsi="Times New Roman"/>
          <w:sz w:val="28"/>
          <w:szCs w:val="28"/>
        </w:rPr>
        <w:t>12</w:t>
      </w:r>
      <w:r w:rsidRPr="00BC2404">
        <w:rPr>
          <w:rFonts w:ascii="Times New Roman" w:hAnsi="Times New Roman"/>
          <w:sz w:val="28"/>
          <w:szCs w:val="28"/>
        </w:rPr>
        <w:t>.201</w:t>
      </w:r>
      <w:r w:rsidR="00BC2404" w:rsidRPr="00BC2404">
        <w:rPr>
          <w:rFonts w:ascii="Times New Roman" w:hAnsi="Times New Roman"/>
          <w:sz w:val="28"/>
          <w:szCs w:val="28"/>
        </w:rPr>
        <w:t>8</w:t>
      </w:r>
      <w:r w:rsidRPr="00BC2404">
        <w:rPr>
          <w:rFonts w:ascii="Times New Roman" w:hAnsi="Times New Roman"/>
          <w:sz w:val="28"/>
          <w:szCs w:val="28"/>
        </w:rPr>
        <w:t xml:space="preserve"> года </w:t>
      </w:r>
      <w:r w:rsidRPr="00BC2404">
        <w:rPr>
          <w:rStyle w:val="11"/>
          <w:rFonts w:eastAsia="Calibri"/>
          <w:sz w:val="28"/>
          <w:szCs w:val="28"/>
        </w:rPr>
        <w:t xml:space="preserve">с целью сбора сведений о положениях НПА, </w:t>
      </w:r>
      <w:r w:rsidRPr="00BC2404">
        <w:rPr>
          <w:rFonts w:ascii="Times New Roman" w:hAnsi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  <w:r w:rsidRPr="00BC2404">
        <w:rPr>
          <w:rStyle w:val="11"/>
          <w:rFonts w:eastAsia="Calibri"/>
          <w:sz w:val="28"/>
          <w:szCs w:val="28"/>
        </w:rPr>
        <w:t xml:space="preserve"> </w:t>
      </w:r>
    </w:p>
    <w:p w:rsidR="004F0967" w:rsidRPr="00BC2404" w:rsidRDefault="004F0967" w:rsidP="00BC240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11"/>
          <w:sz w:val="28"/>
          <w:szCs w:val="28"/>
        </w:rPr>
      </w:pPr>
      <w:r w:rsidRPr="00BC2404">
        <w:rPr>
          <w:rFonts w:ascii="Times New Roman" w:hAnsi="Times New Roman"/>
          <w:sz w:val="28"/>
          <w:szCs w:val="28"/>
        </w:rPr>
        <w:t>У</w:t>
      </w:r>
      <w:r w:rsidRPr="00BC2404">
        <w:rPr>
          <w:rStyle w:val="11"/>
          <w:rFonts w:eastAsia="Calibri"/>
          <w:sz w:val="28"/>
          <w:szCs w:val="28"/>
        </w:rPr>
        <w:t>ведомление о проведении экспертизы (уведомление) и текст постановления были размещены на официальном сайте муниципального образования «Кошехабльский район» в разделе «Экономика»/Оценка регулирующего воздействия».</w:t>
      </w:r>
    </w:p>
    <w:p w:rsidR="006078B9" w:rsidRPr="00BC2404" w:rsidRDefault="006078B9" w:rsidP="00BC24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2404">
        <w:rPr>
          <w:rStyle w:val="11"/>
          <w:rFonts w:eastAsia="Calibri"/>
          <w:sz w:val="28"/>
          <w:szCs w:val="28"/>
        </w:rPr>
        <w:t>У</w:t>
      </w:r>
      <w:r w:rsidR="004F0967" w:rsidRPr="00BC2404">
        <w:rPr>
          <w:rStyle w:val="11"/>
          <w:rFonts w:eastAsia="Calibri"/>
          <w:sz w:val="28"/>
          <w:szCs w:val="28"/>
        </w:rPr>
        <w:t>ведомления с текстом НПА направлены 10 организациям-экспертам, включая субъекты малого и среднего предпринимательства.</w:t>
      </w:r>
      <w:r w:rsidRPr="00BC2404">
        <w:rPr>
          <w:rFonts w:ascii="Times New Roman" w:hAnsi="Times New Roman"/>
          <w:sz w:val="28"/>
          <w:szCs w:val="28"/>
        </w:rPr>
        <w:t xml:space="preserve"> В ходе экспертизы представленных Разработчиком документов установлено, что при подготовке Проекта НПА Разработчиком соблюден порядок проведения оценки регулирующего воздействия.  Указанный выше пакет документов направлен разработчиком для подготовки настоящего заключения впервые.</w:t>
      </w:r>
    </w:p>
    <w:p w:rsidR="00BC2404" w:rsidRPr="00BC2404" w:rsidRDefault="00BC2404" w:rsidP="00BC240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C2404">
        <w:rPr>
          <w:sz w:val="28"/>
          <w:szCs w:val="28"/>
        </w:rPr>
        <w:t xml:space="preserve">Данный НПА подлежит разработке в рамках реализации Положения части 4 статьи 16 Федерального закона от 31 декабря </w:t>
      </w:r>
      <w:smartTag w:uri="urn:schemas-microsoft-com:office:smarttags" w:element="metricconverter">
        <w:smartTagPr>
          <w:attr w:name="ProductID" w:val="2014 г"/>
        </w:smartTagPr>
        <w:r w:rsidRPr="00BC2404">
          <w:rPr>
            <w:sz w:val="28"/>
            <w:szCs w:val="28"/>
          </w:rPr>
          <w:t>2014 г</w:t>
        </w:r>
      </w:smartTag>
      <w:r w:rsidRPr="00BC2404">
        <w:rPr>
          <w:sz w:val="28"/>
          <w:szCs w:val="28"/>
        </w:rPr>
        <w:t xml:space="preserve">. № 488-ФЗ «О промышленной политике в Российской Федерации», которым предусмотрена обязанность муниципальных образований по разработке порядка заключения специального инвестиционного контракта, устанавливаемого муниципальными правовыми актами с учетом порядка заключения специального инвестиционного </w:t>
      </w:r>
      <w:r w:rsidRPr="00BC2404">
        <w:rPr>
          <w:sz w:val="28"/>
          <w:szCs w:val="28"/>
        </w:rPr>
        <w:lastRenderedPageBreak/>
        <w:t>контракта, установленного Правительством Российской Федерации, и типовых форм, утвержденных Правительством Российской Федерации.</w:t>
      </w:r>
    </w:p>
    <w:p w:rsidR="00BC2404" w:rsidRPr="00BC2404" w:rsidRDefault="00BC2404" w:rsidP="00BC2404">
      <w:pPr>
        <w:spacing w:after="0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BC2404">
        <w:rPr>
          <w:rFonts w:ascii="Times New Roman" w:hAnsi="Times New Roman"/>
          <w:bCs/>
          <w:sz w:val="28"/>
          <w:szCs w:val="28"/>
        </w:rPr>
        <w:t xml:space="preserve">анный проект постановления </w:t>
      </w:r>
      <w:r w:rsidRPr="00BC2404">
        <w:rPr>
          <w:rFonts w:ascii="Times New Roman" w:hAnsi="Times New Roman"/>
          <w:sz w:val="28"/>
          <w:szCs w:val="28"/>
        </w:rPr>
        <w:t>определяет порядок заключения специального инвестиционного контракта муниципальным образованием «Кошехабльский район» в целях предоставления инвестору отдельных мер стимулирования деятельности в сфере промышленности, предусмотренных нормативными правовыми актами МО «Кошехабльский район».</w:t>
      </w:r>
    </w:p>
    <w:p w:rsidR="00BC2404" w:rsidRPr="00BC2404" w:rsidRDefault="00BC2404" w:rsidP="00BC2404">
      <w:pPr>
        <w:spacing w:after="0"/>
        <w:ind w:firstLine="5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2404">
        <w:rPr>
          <w:rFonts w:ascii="Times New Roman" w:hAnsi="Times New Roman"/>
          <w:sz w:val="28"/>
          <w:szCs w:val="28"/>
        </w:rPr>
        <w:t>Необходимость закрепления муниципальным правовым актом на уровне муниципального образования порядка заключения специального инвестиционного контракта,</w:t>
      </w:r>
      <w:r w:rsidRPr="00BC2404">
        <w:rPr>
          <w:rFonts w:ascii="Times New Roman" w:hAnsi="Times New Roman"/>
          <w:bCs/>
          <w:sz w:val="28"/>
          <w:szCs w:val="28"/>
        </w:rPr>
        <w:t xml:space="preserve"> установлена </w:t>
      </w:r>
      <w:r w:rsidRPr="00BC2404">
        <w:rPr>
          <w:rFonts w:ascii="Times New Roman" w:hAnsi="Times New Roman"/>
          <w:sz w:val="28"/>
          <w:szCs w:val="28"/>
        </w:rPr>
        <w:t>частью 4 статьи 16 Федерального закона о промышленной политике.</w:t>
      </w:r>
    </w:p>
    <w:p w:rsidR="00BC2404" w:rsidRPr="00BC2404" w:rsidRDefault="00BC2404" w:rsidP="00BC2404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C2404">
        <w:rPr>
          <w:rFonts w:ascii="Times New Roman" w:hAnsi="Times New Roman"/>
          <w:sz w:val="28"/>
          <w:szCs w:val="28"/>
        </w:rPr>
        <w:t>Альтернативные варианты достижения поставленных целей отсутствуют.</w:t>
      </w:r>
    </w:p>
    <w:p w:rsidR="00BC2404" w:rsidRPr="00BC2404" w:rsidRDefault="00BC2404" w:rsidP="00BC24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2404">
        <w:rPr>
          <w:rFonts w:ascii="Times New Roman" w:hAnsi="Times New Roman"/>
          <w:sz w:val="28"/>
          <w:szCs w:val="28"/>
        </w:rPr>
        <w:t>Риски неблагоприятных последствий в связи с принятием проекта постановления отсутствуют, проектом постановления предполагается установить:</w:t>
      </w:r>
    </w:p>
    <w:p w:rsidR="00BC2404" w:rsidRPr="00BC2404" w:rsidRDefault="00BC2404" w:rsidP="00BC24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2404">
        <w:rPr>
          <w:rFonts w:ascii="Times New Roman" w:hAnsi="Times New Roman"/>
          <w:sz w:val="28"/>
          <w:szCs w:val="28"/>
        </w:rPr>
        <w:t>перечень документов</w:t>
      </w:r>
      <w:r w:rsidRPr="00BC2404">
        <w:rPr>
          <w:rFonts w:ascii="Times New Roman" w:hAnsi="Times New Roman"/>
          <w:sz w:val="28"/>
          <w:szCs w:val="28"/>
          <w:lang w:eastAsia="en-US"/>
        </w:rPr>
        <w:t xml:space="preserve">, необходимых для заключения специального инвестиционного контракта, предоставляемых </w:t>
      </w:r>
      <w:r w:rsidRPr="00BC2404">
        <w:rPr>
          <w:rFonts w:ascii="Times New Roman" w:hAnsi="Times New Roman"/>
          <w:sz w:val="28"/>
          <w:szCs w:val="28"/>
        </w:rPr>
        <w:t>в администрацию МО «Кошехабльский район» потенциальным инвестором и (или) привлеченным лицом в целях заключения специального инвестиционного контракта;</w:t>
      </w:r>
    </w:p>
    <w:p w:rsidR="00BC2404" w:rsidRPr="00BC2404" w:rsidRDefault="00BC2404" w:rsidP="00BC240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2404">
        <w:rPr>
          <w:rFonts w:ascii="Times New Roman" w:hAnsi="Times New Roman"/>
          <w:sz w:val="28"/>
          <w:szCs w:val="28"/>
        </w:rPr>
        <w:t xml:space="preserve">этапы </w:t>
      </w:r>
      <w:r w:rsidRPr="00BC2404">
        <w:rPr>
          <w:rFonts w:ascii="Times New Roman" w:hAnsi="Times New Roman"/>
          <w:sz w:val="28"/>
          <w:szCs w:val="28"/>
          <w:lang w:eastAsia="en-US"/>
        </w:rPr>
        <w:t>заключения специального инвестиционного контракта;</w:t>
      </w:r>
    </w:p>
    <w:p w:rsidR="00BC2404" w:rsidRPr="00BC2404" w:rsidRDefault="00BC2404" w:rsidP="00BC240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2404">
        <w:rPr>
          <w:rFonts w:ascii="Times New Roman" w:hAnsi="Times New Roman"/>
          <w:sz w:val="28"/>
          <w:szCs w:val="28"/>
        </w:rPr>
        <w:t xml:space="preserve">форму заявления о заключении </w:t>
      </w:r>
      <w:r w:rsidRPr="00BC2404">
        <w:rPr>
          <w:rFonts w:ascii="Times New Roman" w:hAnsi="Times New Roman"/>
          <w:sz w:val="28"/>
          <w:szCs w:val="28"/>
          <w:lang w:eastAsia="en-US"/>
        </w:rPr>
        <w:t>специального инвестиционного контракта с  приложениями;</w:t>
      </w:r>
    </w:p>
    <w:p w:rsidR="00BC2404" w:rsidRPr="00BC2404" w:rsidRDefault="00BC2404" w:rsidP="00BC2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404">
        <w:rPr>
          <w:rFonts w:ascii="Times New Roman" w:hAnsi="Times New Roman"/>
          <w:sz w:val="28"/>
          <w:szCs w:val="28"/>
        </w:rPr>
        <w:t>По результатам рассмотрения проекта постановления и сводного отчета установлено, что при подготовке проекта постановления разработчиком соблюден порядок проведения оценки регулирующего воздействия.</w:t>
      </w:r>
    </w:p>
    <w:p w:rsidR="00BC2404" w:rsidRPr="00BC2404" w:rsidRDefault="00BC2404" w:rsidP="00BC2404">
      <w:pPr>
        <w:pStyle w:val="ConsPlusNormal"/>
        <w:spacing w:line="276" w:lineRule="auto"/>
        <w:ind w:firstLine="540"/>
        <w:jc w:val="both"/>
        <w:rPr>
          <w:bCs/>
          <w:sz w:val="28"/>
          <w:szCs w:val="28"/>
        </w:rPr>
      </w:pPr>
      <w:r w:rsidRPr="00BC2404">
        <w:rPr>
          <w:rFonts w:eastAsia="Calibri"/>
          <w:sz w:val="28"/>
          <w:szCs w:val="28"/>
          <w:lang w:eastAsia="en-US"/>
        </w:rPr>
        <w:t xml:space="preserve">Проектом постановления </w:t>
      </w:r>
      <w:r w:rsidRPr="00BC2404">
        <w:rPr>
          <w:bCs/>
          <w:sz w:val="28"/>
          <w:szCs w:val="28"/>
        </w:rPr>
        <w:t>определен порядок заключения специальных инвестиционных контрактов муниципальным образованием МО «Кошехабльский район»</w:t>
      </w:r>
    </w:p>
    <w:p w:rsidR="00BC2404" w:rsidRPr="00BC2404" w:rsidRDefault="00BC2404" w:rsidP="00BC24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C2404">
        <w:rPr>
          <w:rFonts w:ascii="Times New Roman" w:hAnsi="Times New Roman"/>
          <w:sz w:val="28"/>
          <w:szCs w:val="28"/>
        </w:rPr>
        <w:t>В соответствии с таким контрактом инвестор создает, модернизирует или осваивает промышленное производство на территории муниципального образования, а муниципальное образование обязуется предоставить ему меры стимулирования деятельности, предусмотренные действующим законодательством, и обеспечить стабильные условия ведения бизнеса.</w:t>
      </w:r>
    </w:p>
    <w:p w:rsidR="00BC2404" w:rsidRPr="00BC2404" w:rsidRDefault="00BC2404" w:rsidP="00BC24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C2404">
        <w:rPr>
          <w:rFonts w:ascii="Times New Roman" w:hAnsi="Times New Roman"/>
          <w:sz w:val="28"/>
          <w:szCs w:val="28"/>
        </w:rPr>
        <w:t>Специальный инвестиционный контракт может быть заключён в случае, если реализация инвестиционного проекта способствует решению задач и достижению целевых показателей и индикаторов муниципальных программ, в отраслях промышленности, в которых реализуется инвестиционный проект.</w:t>
      </w:r>
    </w:p>
    <w:p w:rsidR="00BC2404" w:rsidRPr="00BC2404" w:rsidRDefault="00BC2404" w:rsidP="00BC240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C2404">
        <w:rPr>
          <w:sz w:val="28"/>
          <w:szCs w:val="28"/>
        </w:rPr>
        <w:t xml:space="preserve">Принятие проекта постановления будет способствовать развитию отраслей промышленности, имеющих приоритетное значение для социально-экономического развития муниципального образования, внедрению наилучших доступных технологий в производство промышленной продукции, росту </w:t>
      </w:r>
      <w:r w:rsidRPr="00BC2404">
        <w:rPr>
          <w:sz w:val="28"/>
          <w:szCs w:val="28"/>
        </w:rPr>
        <w:lastRenderedPageBreak/>
        <w:t>объёмов производства промышленной продукции, созданию новых рабочих мест.</w:t>
      </w:r>
    </w:p>
    <w:p w:rsidR="00BC2404" w:rsidRPr="00BC2404" w:rsidRDefault="00BC2404" w:rsidP="00BC2404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C24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Учитывая вышеизложенное, администрация считает, что предлагаемое правовое регулирование может оказать положительное воздействие на социально-экономическое развитие муниципального образования и проект постановления имеет среднюю степень регулирующего воздействия.</w:t>
      </w:r>
    </w:p>
    <w:p w:rsidR="00BC2404" w:rsidRPr="00BC2404" w:rsidRDefault="00BC2404" w:rsidP="00BC2404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C24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Также следует отметить, что проект постановления </w:t>
      </w:r>
      <w:r w:rsidRPr="00BC2404">
        <w:rPr>
          <w:rFonts w:ascii="Times New Roman" w:hAnsi="Times New Roman" w:cs="Times New Roman"/>
          <w:b w:val="0"/>
          <w:sz w:val="28"/>
          <w:szCs w:val="28"/>
        </w:rPr>
        <w:t>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МО «Кошехабльский район».</w:t>
      </w:r>
    </w:p>
    <w:p w:rsidR="00BC2404" w:rsidRPr="00BC2404" w:rsidRDefault="00BC2404" w:rsidP="00BC24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C2404" w:rsidRPr="00BC2404" w:rsidRDefault="00BC2404" w:rsidP="00BC24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2514" w:rsidRPr="00BC2404" w:rsidRDefault="00B42514" w:rsidP="00BC240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404">
        <w:rPr>
          <w:rFonts w:ascii="Times New Roman" w:hAnsi="Times New Roman"/>
          <w:sz w:val="28"/>
          <w:szCs w:val="28"/>
        </w:rPr>
        <w:t xml:space="preserve">Планируемый срок вступления в силу предлагаемого правового регулирования: </w:t>
      </w:r>
      <w:r w:rsidR="006078B9" w:rsidRPr="00BC2404">
        <w:rPr>
          <w:rFonts w:ascii="Times New Roman" w:hAnsi="Times New Roman"/>
          <w:sz w:val="28"/>
          <w:szCs w:val="28"/>
        </w:rPr>
        <w:t>1</w:t>
      </w:r>
      <w:r w:rsidRPr="00BC2404">
        <w:rPr>
          <w:rFonts w:ascii="Times New Roman" w:hAnsi="Times New Roman"/>
          <w:sz w:val="28"/>
          <w:szCs w:val="28"/>
        </w:rPr>
        <w:t xml:space="preserve"> квартал 201</w:t>
      </w:r>
      <w:r w:rsidR="006078B9" w:rsidRPr="00BC2404">
        <w:rPr>
          <w:rFonts w:ascii="Times New Roman" w:hAnsi="Times New Roman"/>
          <w:sz w:val="28"/>
          <w:szCs w:val="28"/>
        </w:rPr>
        <w:t>9</w:t>
      </w:r>
      <w:r w:rsidRPr="00BC2404">
        <w:rPr>
          <w:rFonts w:ascii="Times New Roman" w:hAnsi="Times New Roman"/>
          <w:i/>
          <w:sz w:val="28"/>
          <w:szCs w:val="28"/>
        </w:rPr>
        <w:t xml:space="preserve"> </w:t>
      </w:r>
      <w:r w:rsidRPr="00BC2404">
        <w:rPr>
          <w:rFonts w:ascii="Times New Roman" w:hAnsi="Times New Roman"/>
          <w:sz w:val="28"/>
          <w:szCs w:val="28"/>
        </w:rPr>
        <w:t>года.</w:t>
      </w:r>
    </w:p>
    <w:p w:rsidR="004F0967" w:rsidRPr="00BC2404" w:rsidRDefault="004F0967" w:rsidP="00BC2404">
      <w:pPr>
        <w:pStyle w:val="a3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4F0967" w:rsidRPr="00BC2404" w:rsidRDefault="00850B70" w:rsidP="00850B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уполномоченного органа</w:t>
      </w:r>
    </w:p>
    <w:p w:rsidR="004F0967" w:rsidRPr="00BC2404" w:rsidRDefault="004F0967" w:rsidP="00BC2404">
      <w:pPr>
        <w:spacing w:after="0"/>
        <w:rPr>
          <w:rFonts w:ascii="Times New Roman" w:hAnsi="Times New Roman"/>
          <w:sz w:val="28"/>
          <w:szCs w:val="28"/>
        </w:rPr>
      </w:pPr>
      <w:r w:rsidRPr="00BC2404">
        <w:rPr>
          <w:rFonts w:ascii="Times New Roman" w:hAnsi="Times New Roman"/>
          <w:sz w:val="28"/>
          <w:szCs w:val="28"/>
        </w:rPr>
        <w:t xml:space="preserve">Зав. отделом экономического развития </w:t>
      </w:r>
    </w:p>
    <w:p w:rsidR="004F0967" w:rsidRPr="00BC2404" w:rsidRDefault="004F0967" w:rsidP="00BC2404">
      <w:pPr>
        <w:spacing w:after="0"/>
        <w:rPr>
          <w:rFonts w:ascii="Times New Roman" w:hAnsi="Times New Roman"/>
          <w:sz w:val="28"/>
          <w:szCs w:val="28"/>
        </w:rPr>
      </w:pPr>
      <w:r w:rsidRPr="00BC2404">
        <w:rPr>
          <w:rFonts w:ascii="Times New Roman" w:hAnsi="Times New Roman"/>
          <w:sz w:val="28"/>
          <w:szCs w:val="28"/>
        </w:rPr>
        <w:t>и торговли</w:t>
      </w:r>
    </w:p>
    <w:p w:rsidR="004F0967" w:rsidRPr="00BC2404" w:rsidRDefault="004F0967" w:rsidP="00BC240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C2404">
        <w:rPr>
          <w:rFonts w:ascii="Times New Roman" w:hAnsi="Times New Roman"/>
          <w:sz w:val="28"/>
          <w:szCs w:val="28"/>
        </w:rPr>
        <w:t>администрации  муниципального</w:t>
      </w:r>
      <w:proofErr w:type="gramEnd"/>
    </w:p>
    <w:p w:rsidR="004F0967" w:rsidRPr="00BC2404" w:rsidRDefault="004F0967" w:rsidP="00BC2404">
      <w:pPr>
        <w:spacing w:after="0"/>
        <w:rPr>
          <w:rFonts w:ascii="Times New Roman" w:hAnsi="Times New Roman"/>
          <w:sz w:val="28"/>
          <w:szCs w:val="28"/>
        </w:rPr>
      </w:pPr>
      <w:r w:rsidRPr="00BC2404">
        <w:rPr>
          <w:rFonts w:ascii="Times New Roman" w:hAnsi="Times New Roman"/>
          <w:sz w:val="28"/>
          <w:szCs w:val="28"/>
        </w:rPr>
        <w:t xml:space="preserve">образования «Кошехабльский район»                         _______ </w:t>
      </w:r>
      <w:proofErr w:type="spellStart"/>
      <w:r w:rsidRPr="00BC2404">
        <w:rPr>
          <w:rFonts w:ascii="Times New Roman" w:hAnsi="Times New Roman"/>
          <w:sz w:val="28"/>
          <w:szCs w:val="28"/>
        </w:rPr>
        <w:t>В.Б.Мамижева</w:t>
      </w:r>
      <w:proofErr w:type="spellEnd"/>
      <w:r w:rsidRPr="00BC2404">
        <w:rPr>
          <w:rFonts w:ascii="Times New Roman" w:hAnsi="Times New Roman"/>
          <w:sz w:val="28"/>
          <w:szCs w:val="28"/>
        </w:rPr>
        <w:t xml:space="preserve"> </w:t>
      </w:r>
    </w:p>
    <w:p w:rsidR="00EC2AAC" w:rsidRPr="00BC2404" w:rsidRDefault="00EC2AAC" w:rsidP="00BC2404">
      <w:pPr>
        <w:spacing w:after="0"/>
        <w:rPr>
          <w:rFonts w:ascii="Times New Roman" w:hAnsi="Times New Roman"/>
          <w:sz w:val="28"/>
          <w:szCs w:val="28"/>
        </w:rPr>
      </w:pPr>
    </w:p>
    <w:p w:rsidR="00EC2AAC" w:rsidRPr="00BC2404" w:rsidRDefault="00B42514" w:rsidP="00BC2404">
      <w:pPr>
        <w:spacing w:after="0"/>
        <w:rPr>
          <w:rFonts w:ascii="Times New Roman" w:hAnsi="Times New Roman"/>
          <w:sz w:val="28"/>
          <w:szCs w:val="28"/>
        </w:rPr>
      </w:pPr>
      <w:r w:rsidRPr="00BC2404">
        <w:rPr>
          <w:rFonts w:ascii="Times New Roman" w:hAnsi="Times New Roman"/>
          <w:sz w:val="28"/>
          <w:szCs w:val="28"/>
        </w:rPr>
        <w:t xml:space="preserve"> </w:t>
      </w:r>
      <w:r w:rsidR="009D78CA">
        <w:rPr>
          <w:rFonts w:ascii="Times New Roman" w:hAnsi="Times New Roman"/>
          <w:sz w:val="28"/>
          <w:szCs w:val="28"/>
        </w:rPr>
        <w:t>21.01.</w:t>
      </w:r>
      <w:r w:rsidR="00EC2AAC" w:rsidRPr="00BC2404">
        <w:rPr>
          <w:rFonts w:ascii="Times New Roman" w:hAnsi="Times New Roman"/>
          <w:sz w:val="28"/>
          <w:szCs w:val="28"/>
        </w:rPr>
        <w:t>201</w:t>
      </w:r>
      <w:r w:rsidR="006F3AF4" w:rsidRPr="00BC2404">
        <w:rPr>
          <w:rFonts w:ascii="Times New Roman" w:hAnsi="Times New Roman"/>
          <w:sz w:val="28"/>
          <w:szCs w:val="28"/>
        </w:rPr>
        <w:t>9</w:t>
      </w:r>
      <w:r w:rsidR="00EC2AAC" w:rsidRPr="00BC2404">
        <w:rPr>
          <w:rFonts w:ascii="Times New Roman" w:hAnsi="Times New Roman"/>
          <w:sz w:val="28"/>
          <w:szCs w:val="28"/>
        </w:rPr>
        <w:t xml:space="preserve"> года</w:t>
      </w:r>
    </w:p>
    <w:sectPr w:rsidR="00EC2AAC" w:rsidRPr="00BC2404" w:rsidSect="004F0967">
      <w:pgSz w:w="11906" w:h="16838"/>
      <w:pgMar w:top="765" w:right="746" w:bottom="539" w:left="1418" w:header="709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8F"/>
    <w:rsid w:val="004F0967"/>
    <w:rsid w:val="006078B9"/>
    <w:rsid w:val="00652491"/>
    <w:rsid w:val="006F3AF4"/>
    <w:rsid w:val="00850B70"/>
    <w:rsid w:val="0096002D"/>
    <w:rsid w:val="009D78CA"/>
    <w:rsid w:val="00A4288C"/>
    <w:rsid w:val="00B37D8F"/>
    <w:rsid w:val="00B42514"/>
    <w:rsid w:val="00BC2404"/>
    <w:rsid w:val="00E11CB6"/>
    <w:rsid w:val="00E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A3EAF5-B475-4B3C-91D5-554CABCC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67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42514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96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F0967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F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4F0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ody Text"/>
    <w:basedOn w:val="a"/>
    <w:link w:val="a5"/>
    <w:rsid w:val="004F0967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0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25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unhideWhenUsed/>
    <w:rsid w:val="00BC2404"/>
    <w:rPr>
      <w:color w:val="0000FF"/>
      <w:u w:val="single"/>
    </w:rPr>
  </w:style>
  <w:style w:type="paragraph" w:customStyle="1" w:styleId="ConsPlusNormal">
    <w:name w:val="ConsPlusNormal"/>
    <w:rsid w:val="00BC24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Кошехабльский район</cp:lastModifiedBy>
  <cp:revision>2</cp:revision>
  <cp:lastPrinted>2018-06-14T12:57:00Z</cp:lastPrinted>
  <dcterms:created xsi:type="dcterms:W3CDTF">2023-11-23T08:47:00Z</dcterms:created>
  <dcterms:modified xsi:type="dcterms:W3CDTF">2023-11-23T08:47:00Z</dcterms:modified>
</cp:coreProperties>
</file>