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1C" w:rsidRPr="00012E00" w:rsidRDefault="006F261C" w:rsidP="006F261C">
      <w:pPr>
        <w:jc w:val="both"/>
        <w:rPr>
          <w:sz w:val="22"/>
          <w:szCs w:val="22"/>
          <w:u w:val="single"/>
          <w:lang w:eastAsia="ru-RU"/>
        </w:rPr>
      </w:pPr>
      <w:r w:rsidRPr="00012E00">
        <w:rPr>
          <w:sz w:val="22"/>
          <w:szCs w:val="22"/>
          <w:lang w:eastAsia="ru-RU"/>
        </w:rPr>
        <w:t xml:space="preserve">Адрес </w:t>
      </w:r>
      <w:proofErr w:type="gramStart"/>
      <w:r w:rsidRPr="00012E00">
        <w:rPr>
          <w:sz w:val="22"/>
          <w:szCs w:val="22"/>
          <w:lang w:eastAsia="ru-RU"/>
        </w:rPr>
        <w:t>размещения Реестра описаний процедур раздела</w:t>
      </w:r>
      <w:proofErr w:type="gramEnd"/>
      <w:r w:rsidRPr="00012E00">
        <w:rPr>
          <w:sz w:val="22"/>
          <w:szCs w:val="22"/>
          <w:lang w:eastAsia="ru-RU"/>
        </w:rPr>
        <w:t xml:space="preserve"> </w:t>
      </w:r>
      <w:r w:rsidRPr="00012E00">
        <w:rPr>
          <w:sz w:val="22"/>
          <w:szCs w:val="22"/>
          <w:lang w:val="en-US" w:eastAsia="ru-RU"/>
        </w:rPr>
        <w:t>II</w:t>
      </w:r>
      <w:r w:rsidRPr="00012E00">
        <w:rPr>
          <w:sz w:val="22"/>
          <w:szCs w:val="22"/>
          <w:lang w:eastAsia="ru-RU"/>
        </w:rPr>
        <w:t xml:space="preserve"> в сфере строительства, утверждено </w:t>
      </w:r>
      <w:r w:rsidRPr="00012E00">
        <w:rPr>
          <w:sz w:val="22"/>
          <w:szCs w:val="22"/>
          <w:lang w:eastAsia="ru-RU"/>
        </w:rPr>
        <w:t>постановлени</w:t>
      </w:r>
      <w:r w:rsidRPr="00012E00">
        <w:rPr>
          <w:sz w:val="22"/>
          <w:szCs w:val="22"/>
          <w:lang w:eastAsia="ru-RU"/>
        </w:rPr>
        <w:t>ем Правительства Российской</w:t>
      </w:r>
      <w:r w:rsidRPr="006F261C">
        <w:rPr>
          <w:sz w:val="24"/>
          <w:szCs w:val="24"/>
          <w:lang w:eastAsia="ru-RU"/>
        </w:rPr>
        <w:t xml:space="preserve"> </w:t>
      </w:r>
      <w:r w:rsidRPr="00012E00">
        <w:rPr>
          <w:sz w:val="22"/>
          <w:szCs w:val="22"/>
          <w:lang w:eastAsia="ru-RU"/>
        </w:rPr>
        <w:t xml:space="preserve">Федерации от 30 апреля 2014 года N 403, в сети «Интернет»: </w:t>
      </w:r>
      <w:hyperlink r:id="rId5" w:history="1">
        <w:r w:rsidR="00012E00" w:rsidRPr="00012E00">
          <w:rPr>
            <w:rStyle w:val="a6"/>
            <w:sz w:val="22"/>
            <w:szCs w:val="22"/>
            <w:lang w:eastAsia="ru-RU"/>
          </w:rPr>
          <w:t>http://adm-maiskoe.ru/index.php/tarify-zhku/144-normativno-pravovye-i-inye-akty</w:t>
        </w:r>
      </w:hyperlink>
      <w:r w:rsidR="00012E00" w:rsidRPr="00012E00">
        <w:rPr>
          <w:sz w:val="22"/>
          <w:szCs w:val="22"/>
          <w:u w:val="single"/>
          <w:lang w:eastAsia="ru-RU"/>
        </w:rPr>
        <w:t xml:space="preserve"> </w:t>
      </w:r>
    </w:p>
    <w:p w:rsidR="00012E00" w:rsidRDefault="00012E00" w:rsidP="006F261C">
      <w:pPr>
        <w:jc w:val="center"/>
        <w:rPr>
          <w:b/>
          <w:sz w:val="26"/>
          <w:szCs w:val="26"/>
          <w:lang w:eastAsia="ru-RU"/>
        </w:rPr>
      </w:pPr>
    </w:p>
    <w:p w:rsidR="006F261C" w:rsidRPr="008F007B" w:rsidRDefault="006F261C" w:rsidP="006F261C">
      <w:pPr>
        <w:jc w:val="center"/>
        <w:rPr>
          <w:b/>
          <w:sz w:val="26"/>
          <w:szCs w:val="26"/>
          <w:lang w:eastAsia="ru-RU"/>
        </w:rPr>
      </w:pPr>
      <w:r w:rsidRPr="008F007B">
        <w:rPr>
          <w:b/>
          <w:sz w:val="26"/>
          <w:szCs w:val="26"/>
          <w:lang w:eastAsia="ru-RU"/>
        </w:rPr>
        <w:t xml:space="preserve">Форма </w:t>
      </w:r>
      <w:bookmarkStart w:id="0" w:name="_GoBack"/>
      <w:r w:rsidRPr="008F007B">
        <w:rPr>
          <w:b/>
          <w:sz w:val="26"/>
          <w:szCs w:val="26"/>
          <w:lang w:eastAsia="ru-RU"/>
        </w:rPr>
        <w:t>Реестра</w:t>
      </w:r>
    </w:p>
    <w:p w:rsidR="006F261C" w:rsidRPr="008F007B" w:rsidRDefault="006F261C" w:rsidP="006F261C">
      <w:pPr>
        <w:jc w:val="center"/>
        <w:rPr>
          <w:b/>
          <w:sz w:val="26"/>
          <w:szCs w:val="26"/>
          <w:lang w:eastAsia="ru-RU"/>
        </w:rPr>
      </w:pPr>
      <w:r w:rsidRPr="008F007B">
        <w:rPr>
          <w:b/>
          <w:sz w:val="26"/>
          <w:szCs w:val="26"/>
          <w:lang w:eastAsia="ru-RU"/>
        </w:rPr>
        <w:t xml:space="preserve"> описаний процедур, включённых в исчерпывающий перечень процедур в сфере жилищного строительства, утверждённый постановлением Правительства Российской Федерации от 30 апреля 2014 года N 403</w:t>
      </w:r>
    </w:p>
    <w:bookmarkEnd w:id="0"/>
    <w:p w:rsidR="006F261C" w:rsidRDefault="006F261C" w:rsidP="006F261C">
      <w:pPr>
        <w:jc w:val="center"/>
        <w:rPr>
          <w:b/>
          <w:sz w:val="26"/>
          <w:szCs w:val="26"/>
          <w:lang w:eastAsia="ru-RU"/>
        </w:rPr>
      </w:pPr>
      <w:r w:rsidRPr="008F007B">
        <w:rPr>
          <w:b/>
          <w:sz w:val="26"/>
          <w:szCs w:val="26"/>
          <w:lang w:eastAsia="ru-RU"/>
        </w:rPr>
        <w:t>(утв. приказом Министерства строительства и жилищно-коммунального хозяйства РФ от 5 июня 2015 г. N 410/</w:t>
      </w:r>
      <w:proofErr w:type="spellStart"/>
      <w:proofErr w:type="gramStart"/>
      <w:r w:rsidRPr="008F007B">
        <w:rPr>
          <w:b/>
          <w:sz w:val="26"/>
          <w:szCs w:val="26"/>
          <w:lang w:eastAsia="ru-RU"/>
        </w:rPr>
        <w:t>пр</w:t>
      </w:r>
      <w:proofErr w:type="spellEnd"/>
      <w:proofErr w:type="gramEnd"/>
      <w:r w:rsidRPr="008F007B">
        <w:rPr>
          <w:b/>
          <w:sz w:val="26"/>
          <w:szCs w:val="26"/>
          <w:lang w:eastAsia="ru-RU"/>
        </w:rPr>
        <w:t>)</w:t>
      </w:r>
    </w:p>
    <w:p w:rsidR="006F261C" w:rsidRDefault="006F261C" w:rsidP="006F261C">
      <w:pPr>
        <w:jc w:val="center"/>
        <w:rPr>
          <w:b/>
          <w:sz w:val="26"/>
          <w:szCs w:val="26"/>
          <w:lang w:eastAsia="ru-RU"/>
        </w:rPr>
      </w:pPr>
    </w:p>
    <w:tbl>
      <w:tblPr>
        <w:tblW w:w="163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402"/>
        <w:gridCol w:w="1276"/>
        <w:gridCol w:w="1241"/>
        <w:gridCol w:w="1985"/>
        <w:gridCol w:w="1276"/>
        <w:gridCol w:w="1418"/>
        <w:gridCol w:w="1417"/>
        <w:gridCol w:w="1091"/>
        <w:gridCol w:w="1177"/>
        <w:gridCol w:w="1560"/>
        <w:gridCol w:w="1134"/>
      </w:tblGrid>
      <w:tr w:rsidR="006F261C" w:rsidTr="00CB03C4">
        <w:tblPrEx>
          <w:tblCellMar>
            <w:top w:w="0" w:type="dxa"/>
            <w:bottom w:w="0" w:type="dxa"/>
          </w:tblCellMar>
        </w:tblPrEx>
        <w:tc>
          <w:tcPr>
            <w:tcW w:w="1630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bookmarkStart w:id="1" w:name="sub_1002"/>
          <w:p w:rsidR="006F261C" w:rsidRPr="00832179" w:rsidRDefault="006F261C" w:rsidP="00CB03C4">
            <w:pPr>
              <w:pStyle w:val="a5"/>
              <w:jc w:val="center"/>
              <w:rPr>
                <w:u w:val="single"/>
              </w:rPr>
            </w:pPr>
            <w:r w:rsidRPr="00832179">
              <w:rPr>
                <w:rStyle w:val="a3"/>
              </w:rPr>
              <w:fldChar w:fldCharType="begin"/>
            </w:r>
            <w:r w:rsidRPr="00832179">
              <w:rPr>
                <w:rStyle w:val="a3"/>
              </w:rPr>
              <w:instrText>HYPERLINK "http://ivo.garant.ru/document?id=70549922&amp;sub=10200"</w:instrText>
            </w:r>
            <w:r w:rsidRPr="00832179">
              <w:rPr>
                <w:rStyle w:val="a3"/>
              </w:rPr>
            </w:r>
            <w:r w:rsidRPr="00832179">
              <w:rPr>
                <w:rStyle w:val="a3"/>
              </w:rPr>
              <w:fldChar w:fldCharType="separate"/>
            </w:r>
            <w:r w:rsidRPr="00832179">
              <w:rPr>
                <w:rStyle w:val="a4"/>
              </w:rPr>
              <w:t>Раздел II</w:t>
            </w:r>
            <w:r w:rsidRPr="00832179">
              <w:rPr>
                <w:rStyle w:val="a3"/>
              </w:rPr>
              <w:fldChar w:fldCharType="end"/>
            </w:r>
            <w:r w:rsidRPr="00832179">
              <w:rPr>
                <w:rStyle w:val="a3"/>
              </w:rPr>
              <w:t xml:space="preserve"> перечня процедур</w:t>
            </w:r>
            <w:r w:rsidRPr="00832179">
              <w:rPr>
                <w:rStyle w:val="a3"/>
              </w:rPr>
              <w:br/>
            </w:r>
            <w:r w:rsidRPr="00832179">
              <w:t xml:space="preserve"> для</w:t>
            </w:r>
            <w:bookmarkEnd w:id="1"/>
            <w:r w:rsidRPr="00832179">
              <w:rPr>
                <w:u w:val="single"/>
              </w:rPr>
              <w:t xml:space="preserve"> Республики Адыгея Муниципальное образование «Майское сельское поселение»</w:t>
            </w:r>
          </w:p>
          <w:p w:rsidR="006F261C" w:rsidRPr="00832179" w:rsidRDefault="006F261C" w:rsidP="00CB03C4">
            <w:pPr>
              <w:pStyle w:val="a5"/>
              <w:jc w:val="center"/>
            </w:pPr>
            <w:r w:rsidRPr="00832179">
              <w:t>наименование субъекта Российской Федерации и муниципального образования</w:t>
            </w:r>
          </w:p>
          <w:p w:rsidR="006F261C" w:rsidRPr="00832179" w:rsidRDefault="006F261C" w:rsidP="00CB03C4">
            <w:pPr>
              <w:pStyle w:val="a5"/>
            </w:pPr>
          </w:p>
        </w:tc>
      </w:tr>
      <w:tr w:rsidR="006F261C" w:rsidRPr="00E676C3" w:rsidTr="00CB03C4">
        <w:tblPrEx>
          <w:tblCellMar>
            <w:top w:w="0" w:type="dxa"/>
            <w:bottom w:w="0" w:type="dxa"/>
          </w:tblCellMar>
        </w:tblPrEx>
        <w:tc>
          <w:tcPr>
            <w:tcW w:w="13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261C" w:rsidRPr="00832179" w:rsidRDefault="006F261C" w:rsidP="00CB03C4">
            <w:pPr>
              <w:pStyle w:val="a5"/>
              <w:jc w:val="center"/>
              <w:rPr>
                <w:sz w:val="16"/>
                <w:szCs w:val="16"/>
              </w:rPr>
            </w:pPr>
            <w:bookmarkStart w:id="2" w:name="sub_20"/>
            <w:r w:rsidRPr="00832179">
              <w:rPr>
                <w:sz w:val="16"/>
                <w:szCs w:val="16"/>
              </w:rPr>
              <w:t xml:space="preserve">Наименование процедуры в соответствии с </w:t>
            </w:r>
            <w:hyperlink r:id="rId6" w:history="1">
              <w:r w:rsidRPr="00832179">
                <w:rPr>
                  <w:rStyle w:val="a4"/>
                  <w:sz w:val="16"/>
                  <w:szCs w:val="16"/>
                </w:rPr>
                <w:t>перечнем</w:t>
              </w:r>
            </w:hyperlink>
            <w:r w:rsidRPr="00832179">
              <w:rPr>
                <w:sz w:val="16"/>
                <w:szCs w:val="16"/>
              </w:rPr>
              <w:t xml:space="preserve"> процедур</w:t>
            </w:r>
            <w:bookmarkEnd w:id="2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61C" w:rsidRPr="00832179" w:rsidRDefault="006F261C" w:rsidP="00CB03C4">
            <w:pPr>
              <w:pStyle w:val="a5"/>
              <w:jc w:val="center"/>
              <w:rPr>
                <w:sz w:val="16"/>
                <w:szCs w:val="16"/>
              </w:rPr>
            </w:pPr>
            <w:r w:rsidRPr="00832179">
              <w:rPr>
                <w:sz w:val="16"/>
                <w:szCs w:val="16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61C" w:rsidRPr="00832179" w:rsidRDefault="006F261C" w:rsidP="00CB03C4">
            <w:pPr>
              <w:pStyle w:val="a5"/>
              <w:jc w:val="center"/>
              <w:rPr>
                <w:sz w:val="16"/>
                <w:szCs w:val="16"/>
              </w:rPr>
            </w:pPr>
            <w:r w:rsidRPr="00832179">
              <w:rPr>
                <w:sz w:val="16"/>
                <w:szCs w:val="16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61C" w:rsidRPr="00832179" w:rsidRDefault="006F261C" w:rsidP="00CB03C4">
            <w:pPr>
              <w:pStyle w:val="a5"/>
              <w:jc w:val="center"/>
              <w:rPr>
                <w:sz w:val="16"/>
                <w:szCs w:val="16"/>
              </w:rPr>
            </w:pPr>
            <w:r w:rsidRPr="00832179">
              <w:rPr>
                <w:sz w:val="16"/>
                <w:szCs w:val="16"/>
              </w:rPr>
              <w:t>Случаи, в которых требуется проведение процедуры</w:t>
            </w:r>
          </w:p>
        </w:tc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61C" w:rsidRPr="00832179" w:rsidRDefault="006F261C" w:rsidP="00CB03C4">
            <w:pPr>
              <w:pStyle w:val="a5"/>
              <w:jc w:val="center"/>
              <w:rPr>
                <w:sz w:val="16"/>
                <w:szCs w:val="16"/>
              </w:rPr>
            </w:pPr>
            <w:r w:rsidRPr="00832179">
              <w:rPr>
                <w:sz w:val="16"/>
                <w:szCs w:val="16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6F261C" w:rsidRPr="008F007B" w:rsidTr="00CB03C4">
        <w:tblPrEx>
          <w:tblCellMar>
            <w:top w:w="0" w:type="dxa"/>
            <w:bottom w:w="0" w:type="dxa"/>
          </w:tblCellMar>
        </w:tblPrEx>
        <w:tc>
          <w:tcPr>
            <w:tcW w:w="13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F261C" w:rsidRPr="00832179" w:rsidRDefault="006F261C" w:rsidP="00CB03C4">
            <w:pPr>
              <w:pStyle w:val="a5"/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61C" w:rsidRPr="00832179" w:rsidRDefault="006F261C" w:rsidP="00CB03C4">
            <w:pPr>
              <w:pStyle w:val="a5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61C" w:rsidRPr="00832179" w:rsidRDefault="006F261C" w:rsidP="00CB03C4">
            <w:pPr>
              <w:pStyle w:val="a5"/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61C" w:rsidRPr="00832179" w:rsidRDefault="006F261C" w:rsidP="00CB03C4">
            <w:pPr>
              <w:pStyle w:val="a5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61C" w:rsidRPr="00832179" w:rsidRDefault="006F261C" w:rsidP="00CB03C4">
            <w:pPr>
              <w:pStyle w:val="a5"/>
              <w:jc w:val="center"/>
              <w:rPr>
                <w:sz w:val="16"/>
                <w:szCs w:val="16"/>
              </w:rPr>
            </w:pPr>
            <w:r w:rsidRPr="00832179">
              <w:rPr>
                <w:sz w:val="16"/>
                <w:szCs w:val="16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61C" w:rsidRPr="00832179" w:rsidRDefault="006F261C" w:rsidP="00CB03C4">
            <w:pPr>
              <w:pStyle w:val="a5"/>
              <w:jc w:val="center"/>
              <w:rPr>
                <w:sz w:val="16"/>
                <w:szCs w:val="16"/>
              </w:rPr>
            </w:pPr>
            <w:r w:rsidRPr="00832179">
              <w:rPr>
                <w:sz w:val="16"/>
                <w:szCs w:val="16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61C" w:rsidRPr="00832179" w:rsidRDefault="006F261C" w:rsidP="00CB03C4">
            <w:pPr>
              <w:pStyle w:val="a5"/>
              <w:jc w:val="center"/>
              <w:rPr>
                <w:sz w:val="16"/>
                <w:szCs w:val="16"/>
              </w:rPr>
            </w:pPr>
            <w:r w:rsidRPr="00832179">
              <w:rPr>
                <w:sz w:val="16"/>
                <w:szCs w:val="16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61C" w:rsidRPr="00832179" w:rsidRDefault="006F261C" w:rsidP="00CB03C4">
            <w:pPr>
              <w:pStyle w:val="a5"/>
              <w:jc w:val="center"/>
              <w:rPr>
                <w:sz w:val="16"/>
                <w:szCs w:val="16"/>
              </w:rPr>
            </w:pPr>
            <w:r w:rsidRPr="00832179">
              <w:rPr>
                <w:sz w:val="16"/>
                <w:szCs w:val="16"/>
              </w:rPr>
              <w:t>Основания для отказа в выдаче заключения, в том числе в выдаче отрицательного заключения, основание для не 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61C" w:rsidRPr="00832179" w:rsidRDefault="006F261C" w:rsidP="00CB03C4">
            <w:pPr>
              <w:pStyle w:val="a5"/>
              <w:jc w:val="center"/>
              <w:rPr>
                <w:sz w:val="16"/>
                <w:szCs w:val="16"/>
              </w:rPr>
            </w:pPr>
            <w:r w:rsidRPr="00832179">
              <w:rPr>
                <w:sz w:val="16"/>
                <w:szCs w:val="16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61C" w:rsidRPr="00832179" w:rsidRDefault="006F261C" w:rsidP="00CB03C4">
            <w:pPr>
              <w:pStyle w:val="a5"/>
              <w:jc w:val="center"/>
              <w:rPr>
                <w:sz w:val="16"/>
                <w:szCs w:val="16"/>
              </w:rPr>
            </w:pPr>
            <w:r w:rsidRPr="00832179">
              <w:rPr>
                <w:sz w:val="16"/>
                <w:szCs w:val="16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61C" w:rsidRPr="00832179" w:rsidRDefault="006F261C" w:rsidP="00CB03C4">
            <w:pPr>
              <w:pStyle w:val="a5"/>
              <w:ind w:left="-108"/>
              <w:jc w:val="center"/>
              <w:rPr>
                <w:sz w:val="16"/>
                <w:szCs w:val="16"/>
              </w:rPr>
            </w:pPr>
            <w:r w:rsidRPr="00832179">
              <w:rPr>
                <w:sz w:val="16"/>
                <w:szCs w:val="16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6F261C" w:rsidRPr="00832179" w:rsidRDefault="006F261C" w:rsidP="00CB03C4">
            <w:pPr>
              <w:pStyle w:val="a5"/>
              <w:ind w:left="-108"/>
              <w:jc w:val="center"/>
              <w:rPr>
                <w:sz w:val="16"/>
                <w:szCs w:val="16"/>
              </w:rPr>
            </w:pPr>
            <w:r w:rsidRPr="00832179">
              <w:rPr>
                <w:sz w:val="16"/>
                <w:szCs w:val="16"/>
              </w:rPr>
              <w:t>Орган (организация), осуществляющий проведение процедуры</w:t>
            </w:r>
          </w:p>
        </w:tc>
      </w:tr>
      <w:tr w:rsidR="006F261C" w:rsidRPr="00FB5049" w:rsidTr="00CB03C4">
        <w:tblPrEx>
          <w:tblCellMar>
            <w:top w:w="0" w:type="dxa"/>
            <w:bottom w:w="0" w:type="dxa"/>
          </w:tblCellMar>
        </w:tblPrEx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C" w:rsidRPr="00FB5049" w:rsidRDefault="006F261C" w:rsidP="00CB03C4">
            <w:pPr>
              <w:pStyle w:val="ConsPlusNormal"/>
              <w:ind w:left="-108" w:right="-58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FB5049">
              <w:rPr>
                <w:rFonts w:ascii="Times New Roman" w:hAnsi="Times New Roman" w:cs="Times New Roman"/>
                <w:sz w:val="14"/>
                <w:szCs w:val="14"/>
              </w:rPr>
              <w:t>131. Предоставление порубочного билета и/или разрешения на пересадку деревьев и кустарников</w:t>
            </w:r>
          </w:p>
          <w:p w:rsidR="006F261C" w:rsidRPr="00832179" w:rsidRDefault="006F261C" w:rsidP="00CB03C4">
            <w:pPr>
              <w:pStyle w:val="a5"/>
              <w:ind w:left="-108" w:right="-58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C" w:rsidRPr="00FB5049" w:rsidRDefault="006F261C" w:rsidP="00CB03C4">
            <w:pPr>
              <w:pStyle w:val="ConsPlusTitle"/>
              <w:widowControl/>
              <w:ind w:left="-16" w:right="-74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FB5049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Решением Совета народных депутатов МО «Майское сельское поселение» от 29.12.2017г. №15 «Об утверждении правил благоустройства территории МО «Майское сельское поселение»; Постановлением администрации МО </w:t>
            </w:r>
            <w:r w:rsidRPr="00FB5049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«Майское сельское</w:t>
            </w:r>
            <w:r w:rsidRPr="00FB504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B5049">
              <w:rPr>
                <w:rFonts w:ascii="Times New Roman" w:hAnsi="Times New Roman" w:cs="Times New Roman"/>
                <w:b w:val="0"/>
                <w:sz w:val="14"/>
                <w:szCs w:val="14"/>
              </w:rPr>
              <w:t>поселение» от 12.01.2018г. №03</w:t>
            </w:r>
            <w:r w:rsidRPr="00FB504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B5049">
              <w:rPr>
                <w:rFonts w:ascii="Times New Roman" w:hAnsi="Times New Roman" w:cs="Times New Roman"/>
                <w:b w:val="0"/>
                <w:sz w:val="14"/>
                <w:szCs w:val="14"/>
              </w:rPr>
              <w:t>Административный регламент по предоставлению</w:t>
            </w:r>
          </w:p>
          <w:p w:rsidR="006F261C" w:rsidRPr="00832179" w:rsidRDefault="006F261C" w:rsidP="00CB03C4">
            <w:pPr>
              <w:pStyle w:val="a5"/>
              <w:rPr>
                <w:rFonts w:ascii="Times New Roman" w:hAnsi="Times New Roman" w:cs="Times New Roman"/>
              </w:rPr>
            </w:pPr>
            <w:r w:rsidRPr="00832179">
              <w:rPr>
                <w:rFonts w:ascii="Times New Roman" w:hAnsi="Times New Roman" w:cs="Times New Roman"/>
                <w:sz w:val="14"/>
                <w:szCs w:val="14"/>
              </w:rPr>
              <w:t>муниципальной услуги</w:t>
            </w:r>
            <w:r w:rsidRPr="00832179">
              <w:rPr>
                <w:rFonts w:ascii="Times New Roman" w:hAnsi="Times New Roman" w:cs="Times New Roman"/>
                <w:i/>
              </w:rPr>
              <w:t xml:space="preserve"> </w:t>
            </w:r>
            <w:r w:rsidRPr="00832179">
              <w:rPr>
                <w:rFonts w:ascii="Times New Roman" w:hAnsi="Times New Roman" w:cs="Times New Roman"/>
                <w:sz w:val="14"/>
                <w:szCs w:val="14"/>
              </w:rPr>
              <w:t xml:space="preserve">«Предоставление порубочного билета на вырубку (снос) </w:t>
            </w:r>
            <w:proofErr w:type="spellStart"/>
            <w:r w:rsidRPr="00832179">
              <w:rPr>
                <w:rFonts w:ascii="Times New Roman" w:hAnsi="Times New Roman" w:cs="Times New Roman"/>
                <w:sz w:val="14"/>
                <w:szCs w:val="14"/>
              </w:rPr>
              <w:t>зеленых</w:t>
            </w:r>
            <w:proofErr w:type="spellEnd"/>
            <w:r w:rsidRPr="00832179">
              <w:rPr>
                <w:rFonts w:ascii="Times New Roman" w:hAnsi="Times New Roman" w:cs="Times New Roman"/>
                <w:sz w:val="14"/>
                <w:szCs w:val="14"/>
              </w:rPr>
              <w:t xml:space="preserve"> насаждений и (или) разрешения на пересадку </w:t>
            </w:r>
            <w:proofErr w:type="spellStart"/>
            <w:r w:rsidRPr="00832179">
              <w:rPr>
                <w:rFonts w:ascii="Times New Roman" w:hAnsi="Times New Roman" w:cs="Times New Roman"/>
                <w:sz w:val="14"/>
                <w:szCs w:val="14"/>
              </w:rPr>
              <w:t>зеленых</w:t>
            </w:r>
            <w:proofErr w:type="spellEnd"/>
            <w:r w:rsidRPr="00832179">
              <w:rPr>
                <w:rFonts w:ascii="Times New Roman" w:hAnsi="Times New Roman" w:cs="Times New Roman"/>
                <w:sz w:val="14"/>
                <w:szCs w:val="14"/>
              </w:rPr>
              <w:t xml:space="preserve"> насаждений на территории МО «Майское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C" w:rsidRPr="00FB5049" w:rsidRDefault="006F261C" w:rsidP="00CB03C4">
            <w:pPr>
              <w:widowControl w:val="0"/>
              <w:autoSpaceDE w:val="0"/>
              <w:autoSpaceDN w:val="0"/>
              <w:adjustRightInd w:val="0"/>
              <w:ind w:right="-74"/>
              <w:rPr>
                <w:sz w:val="14"/>
                <w:szCs w:val="14"/>
              </w:rPr>
            </w:pPr>
            <w:r w:rsidRPr="00FB5049">
              <w:rPr>
                <w:sz w:val="14"/>
                <w:szCs w:val="14"/>
              </w:rPr>
              <w:lastRenderedPageBreak/>
              <w:t>Постановлением администрации МО «Майское сельское поселение» от 12.01.2018г. № 03</w:t>
            </w:r>
          </w:p>
          <w:p w:rsidR="006F261C" w:rsidRPr="00FB5049" w:rsidRDefault="006F261C" w:rsidP="00CB0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eastAsia="ru-RU"/>
              </w:rPr>
            </w:pPr>
            <w:r w:rsidRPr="00FB5049">
              <w:rPr>
                <w:sz w:val="14"/>
                <w:szCs w:val="14"/>
              </w:rPr>
              <w:t xml:space="preserve">Предоставление порубочного билета на вырубку (снос) </w:t>
            </w:r>
            <w:proofErr w:type="spellStart"/>
            <w:r w:rsidRPr="00FB5049">
              <w:rPr>
                <w:sz w:val="14"/>
                <w:szCs w:val="14"/>
              </w:rPr>
              <w:t>зеленых</w:t>
            </w:r>
            <w:proofErr w:type="spellEnd"/>
            <w:r w:rsidRPr="00FB5049">
              <w:rPr>
                <w:sz w:val="14"/>
                <w:szCs w:val="14"/>
              </w:rPr>
              <w:t xml:space="preserve"> насаждений и (или) разрешения </w:t>
            </w:r>
            <w:r w:rsidRPr="00FB5049">
              <w:rPr>
                <w:sz w:val="14"/>
                <w:szCs w:val="14"/>
              </w:rPr>
              <w:lastRenderedPageBreak/>
              <w:t xml:space="preserve">на пересадку </w:t>
            </w:r>
            <w:proofErr w:type="spellStart"/>
            <w:r w:rsidRPr="00FB5049">
              <w:rPr>
                <w:sz w:val="14"/>
                <w:szCs w:val="14"/>
              </w:rPr>
              <w:t>зеленых</w:t>
            </w:r>
            <w:proofErr w:type="spellEnd"/>
            <w:r w:rsidRPr="00FB5049">
              <w:rPr>
                <w:sz w:val="14"/>
                <w:szCs w:val="14"/>
              </w:rPr>
              <w:t xml:space="preserve"> насаждений на территории МО «Майское сельское поселение</w:t>
            </w:r>
          </w:p>
          <w:p w:rsidR="006F261C" w:rsidRPr="00FB5049" w:rsidRDefault="006F261C" w:rsidP="00CB0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eastAsia="ru-RU"/>
              </w:rPr>
            </w:pPr>
          </w:p>
          <w:p w:rsidR="006F261C" w:rsidRPr="00FB5049" w:rsidRDefault="006F261C" w:rsidP="00CB0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eastAsia="ru-RU"/>
              </w:rPr>
            </w:pPr>
            <w:r w:rsidRPr="00FB5049">
              <w:rPr>
                <w:b/>
                <w:sz w:val="14"/>
                <w:szCs w:val="14"/>
                <w:lang w:eastAsia="ru-RU"/>
              </w:rPr>
              <w:t>раздел III. Административного регламента</w:t>
            </w:r>
            <w:r w:rsidRPr="00FB5049">
              <w:rPr>
                <w:sz w:val="14"/>
                <w:szCs w:val="14"/>
                <w:lang w:eastAsia="ru-RU"/>
              </w:rPr>
              <w:t xml:space="preserve"> Административные процедуры</w:t>
            </w:r>
          </w:p>
          <w:p w:rsidR="006F261C" w:rsidRPr="00832179" w:rsidRDefault="006F261C" w:rsidP="00CB03C4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C" w:rsidRPr="00832179" w:rsidRDefault="006F261C" w:rsidP="00CB03C4">
            <w:pPr>
              <w:pStyle w:val="a5"/>
              <w:ind w:right="-10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32179">
              <w:rPr>
                <w:sz w:val="14"/>
                <w:szCs w:val="14"/>
              </w:rPr>
              <w:lastRenderedPageBreak/>
              <w:t xml:space="preserve">При осуществлении хозяйственной и иной деятельности на территории МО «Майское сельское поселение», связанной с вырубкой (уничтожением) </w:t>
            </w:r>
            <w:proofErr w:type="spellStart"/>
            <w:r w:rsidRPr="00832179">
              <w:rPr>
                <w:sz w:val="14"/>
                <w:szCs w:val="14"/>
              </w:rPr>
              <w:t>зеленых</w:t>
            </w:r>
            <w:proofErr w:type="spellEnd"/>
            <w:r w:rsidRPr="00832179">
              <w:rPr>
                <w:sz w:val="14"/>
                <w:szCs w:val="14"/>
              </w:rPr>
              <w:t xml:space="preserve"> насаждений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C" w:rsidRPr="00941B1C" w:rsidRDefault="006F261C" w:rsidP="00CB03C4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4"/>
                <w:szCs w:val="14"/>
                <w:lang w:eastAsia="ru-RU"/>
              </w:rPr>
            </w:pPr>
            <w:r w:rsidRPr="00941B1C">
              <w:rPr>
                <w:b/>
                <w:sz w:val="14"/>
                <w:szCs w:val="14"/>
                <w:lang w:eastAsia="ru-RU"/>
              </w:rPr>
              <w:t>Заявление</w:t>
            </w:r>
          </w:p>
          <w:p w:rsidR="006F261C" w:rsidRPr="00941B1C" w:rsidRDefault="006F261C" w:rsidP="00CB03C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4"/>
                <w:szCs w:val="14"/>
                <w:lang w:eastAsia="ru-RU"/>
              </w:rPr>
            </w:pPr>
            <w:r w:rsidRPr="00941B1C">
              <w:rPr>
                <w:b/>
                <w:sz w:val="14"/>
                <w:szCs w:val="14"/>
                <w:lang w:val="en-US" w:eastAsia="ru-RU"/>
              </w:rPr>
              <w:t>I</w:t>
            </w:r>
            <w:r w:rsidRPr="00941B1C">
              <w:rPr>
                <w:b/>
                <w:sz w:val="14"/>
                <w:szCs w:val="14"/>
                <w:lang w:eastAsia="ru-RU"/>
              </w:rPr>
              <w:t>. При осуществлении</w:t>
            </w:r>
            <w:r w:rsidRPr="00941B1C">
              <w:rPr>
                <w:sz w:val="14"/>
                <w:szCs w:val="14"/>
                <w:lang w:eastAsia="ru-RU"/>
              </w:rPr>
              <w:t xml:space="preserve"> строительства, реконструкции или капитального ремонта объектов капитального строительства </w:t>
            </w:r>
            <w:r w:rsidRPr="00941B1C">
              <w:rPr>
                <w:b/>
                <w:sz w:val="14"/>
                <w:szCs w:val="14"/>
                <w:lang w:eastAsia="ru-RU"/>
              </w:rPr>
              <w:t>вне пределов зелёных зон зелёного фонда</w:t>
            </w:r>
            <w:r w:rsidRPr="00941B1C">
              <w:rPr>
                <w:sz w:val="14"/>
                <w:szCs w:val="14"/>
                <w:lang w:eastAsia="ru-RU"/>
              </w:rPr>
              <w:t>) застройщик земельного участка предоставляет:</w:t>
            </w:r>
          </w:p>
          <w:p w:rsidR="006F261C" w:rsidRPr="00941B1C" w:rsidRDefault="006F261C" w:rsidP="00CB03C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4"/>
                <w:szCs w:val="14"/>
                <w:lang w:eastAsia="ru-RU"/>
              </w:rPr>
            </w:pPr>
            <w:r w:rsidRPr="00941B1C">
              <w:rPr>
                <w:b/>
                <w:sz w:val="14"/>
                <w:szCs w:val="14"/>
                <w:lang w:eastAsia="ru-RU"/>
              </w:rPr>
              <w:t>1. Правоустанавливающие</w:t>
            </w:r>
            <w:r w:rsidRPr="00941B1C">
              <w:rPr>
                <w:sz w:val="14"/>
                <w:szCs w:val="14"/>
                <w:lang w:eastAsia="ru-RU"/>
              </w:rPr>
              <w:t xml:space="preserve"> документы на земельный участок;</w:t>
            </w:r>
          </w:p>
          <w:p w:rsidR="006F261C" w:rsidRPr="00941B1C" w:rsidRDefault="006F261C" w:rsidP="00CB03C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4"/>
                <w:szCs w:val="14"/>
                <w:lang w:eastAsia="ru-RU"/>
              </w:rPr>
            </w:pPr>
            <w:r w:rsidRPr="00941B1C">
              <w:rPr>
                <w:b/>
                <w:sz w:val="14"/>
                <w:szCs w:val="14"/>
                <w:lang w:eastAsia="ru-RU"/>
              </w:rPr>
              <w:t>2. Градостроительный план</w:t>
            </w:r>
            <w:r w:rsidRPr="00941B1C">
              <w:rPr>
                <w:sz w:val="14"/>
                <w:szCs w:val="14"/>
                <w:lang w:eastAsia="ru-RU"/>
              </w:rPr>
              <w:t xml:space="preserve"> </w:t>
            </w:r>
            <w:r w:rsidRPr="00941B1C">
              <w:rPr>
                <w:sz w:val="14"/>
                <w:szCs w:val="14"/>
                <w:lang w:eastAsia="ru-RU"/>
              </w:rPr>
              <w:lastRenderedPageBreak/>
              <w:t>земельного участка, подлежащего застройке;</w:t>
            </w:r>
          </w:p>
          <w:p w:rsidR="006F261C" w:rsidRPr="00941B1C" w:rsidRDefault="006F261C" w:rsidP="00CB03C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4"/>
                <w:szCs w:val="14"/>
                <w:lang w:eastAsia="ru-RU"/>
              </w:rPr>
            </w:pPr>
            <w:r w:rsidRPr="00941B1C">
              <w:rPr>
                <w:b/>
                <w:sz w:val="14"/>
                <w:szCs w:val="14"/>
                <w:lang w:eastAsia="ru-RU"/>
              </w:rPr>
              <w:t>3. Материалы,</w:t>
            </w:r>
            <w:r w:rsidRPr="00941B1C">
              <w:rPr>
                <w:sz w:val="14"/>
                <w:szCs w:val="14"/>
                <w:lang w:eastAsia="ru-RU"/>
              </w:rPr>
              <w:t xml:space="preserve"> содержащиеся в проектной документации, согласованной и </w:t>
            </w:r>
            <w:proofErr w:type="spellStart"/>
            <w:r w:rsidRPr="00941B1C">
              <w:rPr>
                <w:sz w:val="14"/>
                <w:szCs w:val="14"/>
                <w:lang w:eastAsia="ru-RU"/>
              </w:rPr>
              <w:t>утвержденной</w:t>
            </w:r>
            <w:proofErr w:type="spellEnd"/>
            <w:r w:rsidRPr="00941B1C">
              <w:rPr>
                <w:sz w:val="14"/>
                <w:szCs w:val="14"/>
                <w:lang w:eastAsia="ru-RU"/>
              </w:rPr>
              <w:t xml:space="preserve"> в установленном порядке:</w:t>
            </w:r>
          </w:p>
          <w:p w:rsidR="006F261C" w:rsidRPr="00941B1C" w:rsidRDefault="006F261C" w:rsidP="00CB03C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4"/>
                <w:szCs w:val="14"/>
                <w:lang w:eastAsia="ru-RU"/>
              </w:rPr>
            </w:pPr>
            <w:r w:rsidRPr="00941B1C">
              <w:rPr>
                <w:b/>
                <w:sz w:val="14"/>
                <w:szCs w:val="14"/>
                <w:lang w:eastAsia="ru-RU"/>
              </w:rPr>
              <w:t>- пояснительная записка</w:t>
            </w:r>
            <w:r w:rsidRPr="00941B1C">
              <w:rPr>
                <w:sz w:val="14"/>
                <w:szCs w:val="14"/>
                <w:lang w:eastAsia="ru-RU"/>
              </w:rPr>
              <w:t>;</w:t>
            </w:r>
          </w:p>
          <w:p w:rsidR="006F261C" w:rsidRPr="00941B1C" w:rsidRDefault="006F261C" w:rsidP="00CB03C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4"/>
                <w:szCs w:val="14"/>
                <w:lang w:eastAsia="ru-RU"/>
              </w:rPr>
            </w:pPr>
            <w:r w:rsidRPr="00941B1C">
              <w:rPr>
                <w:b/>
                <w:sz w:val="14"/>
                <w:szCs w:val="14"/>
                <w:lang w:eastAsia="ru-RU"/>
              </w:rPr>
              <w:t>- схема планировочной</w:t>
            </w:r>
            <w:r w:rsidRPr="00941B1C">
              <w:rPr>
                <w:sz w:val="14"/>
                <w:szCs w:val="14"/>
                <w:lang w:eastAsia="ru-RU"/>
              </w:rPr>
              <w:t xml:space="preserve">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</w:t>
            </w:r>
            <w:proofErr w:type="spellStart"/>
            <w:r w:rsidRPr="00941B1C">
              <w:rPr>
                <w:sz w:val="14"/>
                <w:szCs w:val="14"/>
                <w:lang w:eastAsia="ru-RU"/>
              </w:rPr>
              <w:t>зеленых</w:t>
            </w:r>
            <w:proofErr w:type="spellEnd"/>
            <w:r w:rsidRPr="00941B1C">
              <w:rPr>
                <w:sz w:val="14"/>
                <w:szCs w:val="14"/>
                <w:lang w:eastAsia="ru-RU"/>
              </w:rPr>
              <w:t xml:space="preserve"> насаждений;</w:t>
            </w:r>
          </w:p>
          <w:p w:rsidR="006F261C" w:rsidRPr="00941B1C" w:rsidRDefault="006F261C" w:rsidP="00CB03C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4"/>
                <w:szCs w:val="14"/>
                <w:lang w:eastAsia="ru-RU"/>
              </w:rPr>
            </w:pPr>
            <w:r w:rsidRPr="00941B1C">
              <w:rPr>
                <w:b/>
                <w:sz w:val="14"/>
                <w:szCs w:val="14"/>
                <w:lang w:eastAsia="ru-RU"/>
              </w:rPr>
              <w:t>- схема планировочной</w:t>
            </w:r>
            <w:r w:rsidRPr="00941B1C">
              <w:rPr>
                <w:sz w:val="14"/>
                <w:szCs w:val="14"/>
                <w:lang w:eastAsia="ru-RU"/>
              </w:rPr>
              <w:t xml:space="preserve"> организации земельного участка, подтверждающей расположение линейного объекта в пределах красных линий, </w:t>
            </w:r>
            <w:proofErr w:type="spellStart"/>
            <w:r w:rsidRPr="00941B1C">
              <w:rPr>
                <w:sz w:val="14"/>
                <w:szCs w:val="14"/>
                <w:lang w:eastAsia="ru-RU"/>
              </w:rPr>
              <w:t>утвержденных</w:t>
            </w:r>
            <w:proofErr w:type="spellEnd"/>
            <w:r w:rsidRPr="00941B1C">
              <w:rPr>
                <w:sz w:val="14"/>
                <w:szCs w:val="14"/>
                <w:lang w:eastAsia="ru-RU"/>
              </w:rPr>
              <w:t xml:space="preserve"> в составе документации по планировке территорий применительно к линейным объектам, с обозначением </w:t>
            </w:r>
            <w:proofErr w:type="spellStart"/>
            <w:r w:rsidRPr="00941B1C">
              <w:rPr>
                <w:sz w:val="14"/>
                <w:szCs w:val="14"/>
                <w:lang w:eastAsia="ru-RU"/>
              </w:rPr>
              <w:t>зеленых</w:t>
            </w:r>
            <w:proofErr w:type="spellEnd"/>
            <w:r w:rsidRPr="00941B1C">
              <w:rPr>
                <w:sz w:val="14"/>
                <w:szCs w:val="14"/>
                <w:lang w:eastAsia="ru-RU"/>
              </w:rPr>
              <w:t xml:space="preserve"> насаждений;</w:t>
            </w:r>
          </w:p>
          <w:p w:rsidR="006F261C" w:rsidRPr="00941B1C" w:rsidRDefault="006F261C" w:rsidP="00CB03C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4"/>
                <w:szCs w:val="14"/>
                <w:lang w:eastAsia="ru-RU"/>
              </w:rPr>
            </w:pPr>
            <w:r w:rsidRPr="00941B1C">
              <w:rPr>
                <w:sz w:val="14"/>
                <w:szCs w:val="14"/>
                <w:lang w:eastAsia="ru-RU"/>
              </w:rPr>
              <w:t xml:space="preserve">- </w:t>
            </w:r>
            <w:r w:rsidRPr="00941B1C">
              <w:rPr>
                <w:b/>
                <w:sz w:val="14"/>
                <w:szCs w:val="14"/>
                <w:lang w:eastAsia="ru-RU"/>
              </w:rPr>
              <w:t>сводный план</w:t>
            </w:r>
            <w:r w:rsidRPr="00941B1C">
              <w:rPr>
                <w:sz w:val="14"/>
                <w:szCs w:val="14"/>
                <w:lang w:eastAsia="ru-RU"/>
              </w:rPr>
              <w:t xml:space="preserve"> сетей инженерно-технического обеспечения с обозначением мест подключения проектируемого объекта к сетям инженерно-технического обеспечения;</w:t>
            </w:r>
          </w:p>
          <w:p w:rsidR="006F261C" w:rsidRPr="00941B1C" w:rsidRDefault="006F261C" w:rsidP="00CB03C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4"/>
                <w:szCs w:val="14"/>
                <w:lang w:eastAsia="ru-RU"/>
              </w:rPr>
            </w:pPr>
            <w:r w:rsidRPr="00941B1C">
              <w:rPr>
                <w:sz w:val="14"/>
                <w:szCs w:val="14"/>
                <w:lang w:eastAsia="ru-RU"/>
              </w:rPr>
              <w:t xml:space="preserve">- </w:t>
            </w:r>
            <w:r w:rsidRPr="00941B1C">
              <w:rPr>
                <w:b/>
                <w:sz w:val="14"/>
                <w:szCs w:val="14"/>
                <w:lang w:eastAsia="ru-RU"/>
              </w:rPr>
              <w:t>проект организации</w:t>
            </w:r>
            <w:r w:rsidRPr="00941B1C">
              <w:rPr>
                <w:sz w:val="14"/>
                <w:szCs w:val="14"/>
                <w:lang w:eastAsia="ru-RU"/>
              </w:rPr>
              <w:t xml:space="preserve"> строительства объекта капитального строительства с обозначением </w:t>
            </w:r>
            <w:proofErr w:type="spellStart"/>
            <w:r w:rsidRPr="00941B1C">
              <w:rPr>
                <w:sz w:val="14"/>
                <w:szCs w:val="14"/>
                <w:lang w:eastAsia="ru-RU"/>
              </w:rPr>
              <w:t>зеленых</w:t>
            </w:r>
            <w:proofErr w:type="spellEnd"/>
            <w:r w:rsidRPr="00941B1C">
              <w:rPr>
                <w:sz w:val="14"/>
                <w:szCs w:val="14"/>
                <w:lang w:eastAsia="ru-RU"/>
              </w:rPr>
              <w:t xml:space="preserve"> насаждений;</w:t>
            </w:r>
          </w:p>
          <w:p w:rsidR="006F261C" w:rsidRPr="00941B1C" w:rsidRDefault="006F261C" w:rsidP="00CB03C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4"/>
                <w:szCs w:val="14"/>
                <w:lang w:eastAsia="ru-RU"/>
              </w:rPr>
            </w:pPr>
            <w:r w:rsidRPr="00941B1C">
              <w:rPr>
                <w:sz w:val="14"/>
                <w:szCs w:val="14"/>
                <w:lang w:eastAsia="ru-RU"/>
              </w:rPr>
              <w:t xml:space="preserve">- </w:t>
            </w:r>
            <w:r w:rsidRPr="00941B1C">
              <w:rPr>
                <w:b/>
                <w:sz w:val="14"/>
                <w:szCs w:val="14"/>
                <w:lang w:eastAsia="ru-RU"/>
              </w:rPr>
              <w:t xml:space="preserve">проект организации </w:t>
            </w:r>
            <w:r w:rsidRPr="00941B1C">
              <w:rPr>
                <w:sz w:val="14"/>
                <w:szCs w:val="14"/>
                <w:lang w:eastAsia="ru-RU"/>
              </w:rPr>
              <w:t xml:space="preserve">работ по сносу или демонтажу объектов капитального строительства, их частей с обозначением </w:t>
            </w:r>
            <w:proofErr w:type="spellStart"/>
            <w:r w:rsidRPr="00941B1C">
              <w:rPr>
                <w:sz w:val="14"/>
                <w:szCs w:val="14"/>
                <w:lang w:eastAsia="ru-RU"/>
              </w:rPr>
              <w:t>зеленых</w:t>
            </w:r>
            <w:proofErr w:type="spellEnd"/>
            <w:r w:rsidRPr="00941B1C">
              <w:rPr>
                <w:sz w:val="14"/>
                <w:szCs w:val="14"/>
                <w:lang w:eastAsia="ru-RU"/>
              </w:rPr>
              <w:t xml:space="preserve"> насаждений;</w:t>
            </w:r>
          </w:p>
          <w:p w:rsidR="006F261C" w:rsidRPr="00941B1C" w:rsidRDefault="006F261C" w:rsidP="00CB03C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4"/>
                <w:szCs w:val="14"/>
                <w:lang w:eastAsia="ru-RU"/>
              </w:rPr>
            </w:pPr>
            <w:r w:rsidRPr="00941B1C">
              <w:rPr>
                <w:b/>
                <w:sz w:val="14"/>
                <w:szCs w:val="14"/>
                <w:lang w:eastAsia="ru-RU"/>
              </w:rPr>
              <w:t>4. Положительные заключения</w:t>
            </w:r>
            <w:r w:rsidRPr="00941B1C">
              <w:rPr>
                <w:sz w:val="14"/>
                <w:szCs w:val="14"/>
                <w:lang w:eastAsia="ru-RU"/>
              </w:rPr>
              <w:t xml:space="preserve"> государственной экспертизы, государственной экологической экспертизы проектной документации е случаях, предусмотренных действующим законодательством;</w:t>
            </w:r>
          </w:p>
          <w:p w:rsidR="006F261C" w:rsidRPr="00941B1C" w:rsidRDefault="006F261C" w:rsidP="00CB03C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4"/>
                <w:szCs w:val="14"/>
                <w:lang w:eastAsia="ru-RU"/>
              </w:rPr>
            </w:pPr>
            <w:r w:rsidRPr="00941B1C">
              <w:rPr>
                <w:b/>
                <w:sz w:val="14"/>
                <w:szCs w:val="14"/>
                <w:lang w:eastAsia="ru-RU"/>
              </w:rPr>
              <w:t>5. Проект пересадки</w:t>
            </w:r>
            <w:r w:rsidRPr="00941B1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41B1C">
              <w:rPr>
                <w:sz w:val="14"/>
                <w:szCs w:val="14"/>
                <w:lang w:eastAsia="ru-RU"/>
              </w:rPr>
              <w:t>зеленых</w:t>
            </w:r>
            <w:proofErr w:type="spellEnd"/>
            <w:r w:rsidRPr="00941B1C">
              <w:rPr>
                <w:sz w:val="14"/>
                <w:szCs w:val="14"/>
                <w:lang w:eastAsia="ru-RU"/>
              </w:rPr>
              <w:t xml:space="preserve"> </w:t>
            </w:r>
            <w:r w:rsidRPr="00941B1C">
              <w:rPr>
                <w:sz w:val="14"/>
                <w:szCs w:val="14"/>
                <w:lang w:eastAsia="ru-RU"/>
              </w:rPr>
              <w:lastRenderedPageBreak/>
              <w:t xml:space="preserve">насаждений, </w:t>
            </w:r>
            <w:proofErr w:type="spellStart"/>
            <w:r w:rsidRPr="00941B1C">
              <w:rPr>
                <w:sz w:val="14"/>
                <w:szCs w:val="14"/>
                <w:lang w:eastAsia="ru-RU"/>
              </w:rPr>
              <w:t>утвержденный</w:t>
            </w:r>
            <w:proofErr w:type="spellEnd"/>
            <w:r w:rsidRPr="00941B1C">
              <w:rPr>
                <w:sz w:val="14"/>
                <w:szCs w:val="14"/>
                <w:lang w:eastAsia="ru-RU"/>
              </w:rPr>
              <w:t xml:space="preserve"> главой администрации МО «Майское сельское поселение», при обращении за получением разрешения на пересадку </w:t>
            </w:r>
            <w:proofErr w:type="spellStart"/>
            <w:r w:rsidRPr="00941B1C">
              <w:rPr>
                <w:sz w:val="14"/>
                <w:szCs w:val="14"/>
                <w:lang w:eastAsia="ru-RU"/>
              </w:rPr>
              <w:t>зеленых</w:t>
            </w:r>
            <w:proofErr w:type="spellEnd"/>
            <w:r w:rsidRPr="00941B1C">
              <w:rPr>
                <w:sz w:val="14"/>
                <w:szCs w:val="14"/>
                <w:lang w:eastAsia="ru-RU"/>
              </w:rPr>
              <w:t xml:space="preserve"> насаждений;</w:t>
            </w:r>
          </w:p>
          <w:p w:rsidR="006F261C" w:rsidRPr="00941B1C" w:rsidRDefault="006F261C" w:rsidP="00CB03C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4"/>
                <w:szCs w:val="14"/>
                <w:lang w:eastAsia="ru-RU"/>
              </w:rPr>
            </w:pPr>
            <w:r w:rsidRPr="00941B1C">
              <w:rPr>
                <w:b/>
                <w:sz w:val="14"/>
                <w:szCs w:val="14"/>
                <w:lang w:eastAsia="ru-RU"/>
              </w:rPr>
              <w:t>6. Подеревная съёмка</w:t>
            </w:r>
            <w:r w:rsidRPr="00941B1C">
              <w:rPr>
                <w:sz w:val="14"/>
                <w:szCs w:val="14"/>
                <w:lang w:eastAsia="ru-RU"/>
              </w:rPr>
              <w:t xml:space="preserve"> с составлением пересчётной ведомости всех имеющихся на земельном участке </w:t>
            </w:r>
            <w:proofErr w:type="spellStart"/>
            <w:r w:rsidRPr="00941B1C">
              <w:rPr>
                <w:sz w:val="14"/>
                <w:szCs w:val="14"/>
                <w:lang w:eastAsia="ru-RU"/>
              </w:rPr>
              <w:t>зеленых</w:t>
            </w:r>
            <w:proofErr w:type="spellEnd"/>
            <w:r w:rsidRPr="00941B1C">
              <w:rPr>
                <w:sz w:val="14"/>
                <w:szCs w:val="14"/>
                <w:lang w:eastAsia="ru-RU"/>
              </w:rPr>
              <w:t xml:space="preserve"> насаждений с указанием видового, породного, качественного и количественного состава, а также с указанием </w:t>
            </w:r>
            <w:proofErr w:type="spellStart"/>
            <w:r w:rsidRPr="00941B1C">
              <w:rPr>
                <w:sz w:val="14"/>
                <w:szCs w:val="14"/>
                <w:lang w:eastAsia="ru-RU"/>
              </w:rPr>
              <w:t>зеленых</w:t>
            </w:r>
            <w:proofErr w:type="spellEnd"/>
            <w:r w:rsidRPr="00941B1C">
              <w:rPr>
                <w:sz w:val="14"/>
                <w:szCs w:val="14"/>
                <w:lang w:eastAsia="ru-RU"/>
              </w:rPr>
              <w:t xml:space="preserve"> насаждений, планируемых к вырубке (сносу) и/или пересадке.</w:t>
            </w:r>
          </w:p>
          <w:p w:rsidR="006F261C" w:rsidRPr="00941B1C" w:rsidRDefault="006F261C" w:rsidP="00CB03C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4"/>
                <w:szCs w:val="14"/>
                <w:lang w:eastAsia="ru-RU"/>
              </w:rPr>
            </w:pPr>
            <w:r w:rsidRPr="00941B1C">
              <w:rPr>
                <w:b/>
                <w:sz w:val="14"/>
                <w:szCs w:val="14"/>
                <w:lang w:eastAsia="ru-RU"/>
              </w:rPr>
              <w:t>7. При рассмотрении</w:t>
            </w:r>
            <w:r w:rsidRPr="00941B1C">
              <w:rPr>
                <w:sz w:val="14"/>
                <w:szCs w:val="14"/>
                <w:lang w:eastAsia="ru-RU"/>
              </w:rPr>
              <w:t xml:space="preserve"> заявлений физических лиц – собственников жилых помещений МКД – </w:t>
            </w:r>
            <w:r w:rsidRPr="00941B1C">
              <w:rPr>
                <w:b/>
                <w:sz w:val="14"/>
                <w:szCs w:val="14"/>
                <w:lang w:eastAsia="ru-RU"/>
              </w:rPr>
              <w:t>положительное решение общего собрания</w:t>
            </w:r>
            <w:r w:rsidRPr="00941B1C">
              <w:rPr>
                <w:sz w:val="14"/>
                <w:szCs w:val="14"/>
                <w:lang w:eastAsia="ru-RU"/>
              </w:rPr>
              <w:t xml:space="preserve"> собственников жилых помещений на вырубку зелёных насаждений.</w:t>
            </w:r>
          </w:p>
          <w:p w:rsidR="006F261C" w:rsidRPr="00941B1C" w:rsidRDefault="006F261C" w:rsidP="00CB03C4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4"/>
                <w:szCs w:val="14"/>
                <w:lang w:eastAsia="ru-RU"/>
              </w:rPr>
            </w:pPr>
          </w:p>
          <w:p w:rsidR="006F261C" w:rsidRPr="00941B1C" w:rsidRDefault="006F261C" w:rsidP="00CB03C4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4"/>
                <w:szCs w:val="14"/>
                <w:lang w:eastAsia="ru-RU"/>
              </w:rPr>
            </w:pPr>
            <w:r w:rsidRPr="00941B1C">
              <w:rPr>
                <w:b/>
                <w:sz w:val="14"/>
                <w:szCs w:val="14"/>
                <w:lang w:eastAsia="ru-RU"/>
              </w:rPr>
              <w:t>Заявление</w:t>
            </w:r>
          </w:p>
          <w:p w:rsidR="006F261C" w:rsidRPr="00941B1C" w:rsidRDefault="006F261C" w:rsidP="00CB03C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4"/>
                <w:szCs w:val="14"/>
                <w:lang w:eastAsia="ru-RU"/>
              </w:rPr>
            </w:pPr>
            <w:r w:rsidRPr="00941B1C">
              <w:rPr>
                <w:b/>
                <w:sz w:val="14"/>
                <w:szCs w:val="14"/>
                <w:lang w:val="en-US" w:eastAsia="ru-RU"/>
              </w:rPr>
              <w:t>II</w:t>
            </w:r>
            <w:r w:rsidRPr="00941B1C">
              <w:rPr>
                <w:b/>
                <w:sz w:val="14"/>
                <w:szCs w:val="14"/>
                <w:lang w:eastAsia="ru-RU"/>
              </w:rPr>
              <w:t>. По предписаниям</w:t>
            </w:r>
            <w:r w:rsidRPr="00941B1C">
              <w:rPr>
                <w:sz w:val="14"/>
                <w:szCs w:val="14"/>
                <w:lang w:eastAsia="ru-RU"/>
              </w:rPr>
              <w:t xml:space="preserve"> главного государственного инспектора безопасности дорожного движения Республики Адыгея об устранении нарушений нормативных правовых актов и технических норм в области обеспечения безопасности дорожного движения, а также на основании заключения главного государственного санитарного врача по Республике Адыгея) собственник, арендатор, пользователь земельного участка (имущества) предоставляет:</w:t>
            </w:r>
          </w:p>
          <w:p w:rsidR="006F261C" w:rsidRPr="00941B1C" w:rsidRDefault="006F261C" w:rsidP="00CB03C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4"/>
                <w:szCs w:val="14"/>
                <w:lang w:eastAsia="ru-RU"/>
              </w:rPr>
            </w:pPr>
            <w:r w:rsidRPr="00941B1C">
              <w:rPr>
                <w:b/>
                <w:sz w:val="14"/>
                <w:szCs w:val="14"/>
                <w:lang w:eastAsia="ru-RU"/>
              </w:rPr>
              <w:t>1. Заключение</w:t>
            </w:r>
            <w:r w:rsidRPr="00941B1C">
              <w:rPr>
                <w:sz w:val="14"/>
                <w:szCs w:val="14"/>
                <w:lang w:eastAsia="ru-RU"/>
              </w:rPr>
              <w:t xml:space="preserve"> фитопатологической (лесопатологической) экспертизы в случае осуществления санитарных рубок и/или пересадки, рубок ухода и/или пересадки;</w:t>
            </w:r>
          </w:p>
          <w:p w:rsidR="006F261C" w:rsidRPr="00941B1C" w:rsidRDefault="006F261C" w:rsidP="00CB03C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4"/>
                <w:szCs w:val="14"/>
                <w:lang w:eastAsia="ru-RU"/>
              </w:rPr>
            </w:pPr>
            <w:r w:rsidRPr="00941B1C">
              <w:rPr>
                <w:b/>
                <w:sz w:val="14"/>
                <w:szCs w:val="14"/>
                <w:lang w:eastAsia="ru-RU"/>
              </w:rPr>
              <w:t>2. Заключение</w:t>
            </w:r>
            <w:r w:rsidRPr="00941B1C">
              <w:rPr>
                <w:sz w:val="14"/>
                <w:szCs w:val="14"/>
                <w:lang w:eastAsia="ru-RU"/>
              </w:rPr>
              <w:t xml:space="preserve"> главного государственного санитарного врача по Республике Адыгея в </w:t>
            </w:r>
            <w:r w:rsidRPr="00941B1C">
              <w:rPr>
                <w:sz w:val="14"/>
                <w:szCs w:val="14"/>
                <w:lang w:eastAsia="ru-RU"/>
              </w:rPr>
              <w:lastRenderedPageBreak/>
              <w:t xml:space="preserve">случае осуществления рубок и/или пересадки с целью восстановления нормативного светового режима в помещениях, затеняемых </w:t>
            </w:r>
            <w:proofErr w:type="spellStart"/>
            <w:r w:rsidRPr="00941B1C">
              <w:rPr>
                <w:sz w:val="14"/>
                <w:szCs w:val="14"/>
                <w:lang w:eastAsia="ru-RU"/>
              </w:rPr>
              <w:t>зелеными</w:t>
            </w:r>
            <w:proofErr w:type="spellEnd"/>
            <w:r w:rsidRPr="00941B1C">
              <w:rPr>
                <w:sz w:val="14"/>
                <w:szCs w:val="14"/>
                <w:lang w:eastAsia="ru-RU"/>
              </w:rPr>
              <w:t xml:space="preserve"> насаждениями;</w:t>
            </w:r>
          </w:p>
          <w:p w:rsidR="006F261C" w:rsidRPr="00941B1C" w:rsidRDefault="006F261C" w:rsidP="00CB03C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4"/>
                <w:szCs w:val="14"/>
                <w:lang w:eastAsia="ru-RU"/>
              </w:rPr>
            </w:pPr>
            <w:r w:rsidRPr="00941B1C">
              <w:rPr>
                <w:b/>
                <w:sz w:val="14"/>
                <w:szCs w:val="14"/>
                <w:lang w:eastAsia="ru-RU"/>
              </w:rPr>
              <w:t xml:space="preserve">3. </w:t>
            </w:r>
            <w:proofErr w:type="gramStart"/>
            <w:r w:rsidRPr="00941B1C">
              <w:rPr>
                <w:b/>
                <w:sz w:val="14"/>
                <w:szCs w:val="14"/>
                <w:lang w:eastAsia="ru-RU"/>
              </w:rPr>
              <w:t>Предписание</w:t>
            </w:r>
            <w:r w:rsidRPr="00941B1C">
              <w:rPr>
                <w:sz w:val="14"/>
                <w:szCs w:val="14"/>
                <w:lang w:eastAsia="ru-RU"/>
              </w:rPr>
              <w:t xml:space="preserve"> главного государственного инспектора безопасности дорожного движения Республики Адыгея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движения, в случае вырубки (сноса) и/или пересадки </w:t>
            </w:r>
            <w:proofErr w:type="spellStart"/>
            <w:r w:rsidRPr="00941B1C">
              <w:rPr>
                <w:sz w:val="14"/>
                <w:szCs w:val="14"/>
                <w:lang w:eastAsia="ru-RU"/>
              </w:rPr>
              <w:t>зеленых</w:t>
            </w:r>
            <w:proofErr w:type="spellEnd"/>
            <w:r w:rsidRPr="00941B1C">
              <w:rPr>
                <w:sz w:val="14"/>
                <w:szCs w:val="14"/>
                <w:lang w:eastAsia="ru-RU"/>
              </w:rPr>
              <w:t xml:space="preserve"> насаждений в целя  обеспечения безопасности дорожного движения;            </w:t>
            </w:r>
            <w:proofErr w:type="gramEnd"/>
          </w:p>
          <w:p w:rsidR="006F261C" w:rsidRPr="00941B1C" w:rsidRDefault="006F261C" w:rsidP="00CB03C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4"/>
                <w:szCs w:val="14"/>
                <w:lang w:eastAsia="ru-RU"/>
              </w:rPr>
            </w:pPr>
            <w:r w:rsidRPr="00941B1C">
              <w:rPr>
                <w:b/>
                <w:sz w:val="14"/>
                <w:szCs w:val="14"/>
                <w:lang w:eastAsia="ru-RU"/>
              </w:rPr>
              <w:t>4. Подеревная съёмка</w:t>
            </w:r>
            <w:r w:rsidRPr="00941B1C">
              <w:rPr>
                <w:sz w:val="14"/>
                <w:szCs w:val="14"/>
                <w:lang w:eastAsia="ru-RU"/>
              </w:rPr>
              <w:t xml:space="preserve"> с составлением пересчётной ведомости всех имеющихся на земельном участке </w:t>
            </w:r>
            <w:proofErr w:type="spellStart"/>
            <w:r w:rsidRPr="00941B1C">
              <w:rPr>
                <w:sz w:val="14"/>
                <w:szCs w:val="14"/>
                <w:lang w:eastAsia="ru-RU"/>
              </w:rPr>
              <w:t>зеленых</w:t>
            </w:r>
            <w:proofErr w:type="spellEnd"/>
            <w:r w:rsidRPr="00941B1C">
              <w:rPr>
                <w:sz w:val="14"/>
                <w:szCs w:val="14"/>
                <w:lang w:eastAsia="ru-RU"/>
              </w:rPr>
              <w:t xml:space="preserve"> насаждений с указанием видового, породного, качественного и количественного состава, а также с указанием </w:t>
            </w:r>
            <w:proofErr w:type="spellStart"/>
            <w:r w:rsidRPr="00941B1C">
              <w:rPr>
                <w:sz w:val="14"/>
                <w:szCs w:val="14"/>
                <w:lang w:eastAsia="ru-RU"/>
              </w:rPr>
              <w:t>зеленых</w:t>
            </w:r>
            <w:proofErr w:type="spellEnd"/>
            <w:r w:rsidRPr="00941B1C">
              <w:rPr>
                <w:sz w:val="14"/>
                <w:szCs w:val="14"/>
                <w:lang w:eastAsia="ru-RU"/>
              </w:rPr>
              <w:t xml:space="preserve"> насаждений, планируемых к вырубке (сносу) и/или пересадке. </w:t>
            </w:r>
          </w:p>
          <w:p w:rsidR="006F261C" w:rsidRPr="00832179" w:rsidRDefault="006F261C" w:rsidP="00CB03C4">
            <w:pPr>
              <w:pStyle w:val="a5"/>
              <w:ind w:right="-10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32179">
              <w:rPr>
                <w:rFonts w:ascii="Times New Roman" w:hAnsi="Times New Roman" w:cs="Times New Roman"/>
                <w:b/>
                <w:sz w:val="14"/>
                <w:szCs w:val="14"/>
              </w:rPr>
              <w:t>5. Проект реконструкции</w:t>
            </w:r>
            <w:r w:rsidRPr="00832179">
              <w:rPr>
                <w:rFonts w:ascii="Times New Roman" w:hAnsi="Times New Roman" w:cs="Times New Roman"/>
                <w:sz w:val="14"/>
                <w:szCs w:val="14"/>
              </w:rPr>
              <w:t xml:space="preserve"> или проект пересадки зелёных насаждений в случае реконструкции или пересадки зелёных насаждений.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C" w:rsidRPr="00832179" w:rsidRDefault="006F261C" w:rsidP="00CB03C4">
            <w:pPr>
              <w:pStyle w:val="a5"/>
              <w:ind w:right="-10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32179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lastRenderedPageBreak/>
              <w:t>I</w:t>
            </w:r>
            <w:r w:rsidRPr="00832179">
              <w:rPr>
                <w:rFonts w:ascii="Times New Roman" w:hAnsi="Times New Roman" w:cs="Times New Roman"/>
                <w:b/>
                <w:sz w:val="14"/>
                <w:szCs w:val="14"/>
              </w:rPr>
              <w:t>. Выдача разрешения</w:t>
            </w:r>
            <w:r w:rsidRPr="00832179">
              <w:rPr>
                <w:rFonts w:ascii="Times New Roman" w:hAnsi="Times New Roman" w:cs="Times New Roman"/>
                <w:sz w:val="14"/>
                <w:szCs w:val="14"/>
              </w:rPr>
              <w:t xml:space="preserve"> на вырубку (снос) зелёных насаждений</w:t>
            </w:r>
          </w:p>
          <w:p w:rsidR="006F261C" w:rsidRDefault="006F261C" w:rsidP="00CB03C4">
            <w:pPr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и/или</w:t>
            </w:r>
          </w:p>
          <w:p w:rsidR="006F261C" w:rsidRDefault="006F261C" w:rsidP="00CB03C4">
            <w:pPr>
              <w:rPr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Р</w:t>
            </w:r>
            <w:r w:rsidRPr="00AE015D">
              <w:rPr>
                <w:b/>
                <w:sz w:val="14"/>
                <w:szCs w:val="14"/>
                <w:lang w:eastAsia="ru-RU"/>
              </w:rPr>
              <w:t>азрешения на пересадку</w:t>
            </w:r>
            <w:r w:rsidRPr="00AE015D">
              <w:rPr>
                <w:sz w:val="14"/>
                <w:szCs w:val="14"/>
                <w:lang w:eastAsia="ru-RU"/>
              </w:rPr>
              <w:t xml:space="preserve"> зелёных насаждений на территории МО «Майское сельское </w:t>
            </w:r>
            <w:r w:rsidRPr="00AE015D">
              <w:rPr>
                <w:sz w:val="14"/>
                <w:szCs w:val="14"/>
                <w:lang w:eastAsia="ru-RU"/>
              </w:rPr>
              <w:lastRenderedPageBreak/>
              <w:t>поселение»</w:t>
            </w:r>
          </w:p>
          <w:p w:rsidR="006F261C" w:rsidRDefault="006F261C" w:rsidP="00CB03C4">
            <w:pPr>
              <w:rPr>
                <w:sz w:val="14"/>
                <w:szCs w:val="14"/>
                <w:lang w:eastAsia="ru-RU"/>
              </w:rPr>
            </w:pPr>
          </w:p>
          <w:p w:rsidR="006F261C" w:rsidRPr="00AE015D" w:rsidRDefault="006F261C" w:rsidP="00CB03C4">
            <w:pPr>
              <w:rPr>
                <w:sz w:val="14"/>
                <w:szCs w:val="14"/>
                <w:lang w:eastAsia="ru-RU"/>
              </w:rPr>
            </w:pPr>
            <w:r w:rsidRPr="00941B1C">
              <w:rPr>
                <w:b/>
                <w:sz w:val="14"/>
                <w:szCs w:val="14"/>
                <w:lang w:val="en-US" w:eastAsia="ru-RU"/>
              </w:rPr>
              <w:t>II</w:t>
            </w:r>
            <w:r w:rsidRPr="00941B1C">
              <w:rPr>
                <w:b/>
                <w:sz w:val="14"/>
                <w:szCs w:val="14"/>
                <w:lang w:eastAsia="ru-RU"/>
              </w:rPr>
              <w:t>.</w:t>
            </w:r>
            <w:r>
              <w:rPr>
                <w:b/>
                <w:sz w:val="14"/>
                <w:szCs w:val="14"/>
                <w:lang w:eastAsia="ru-RU"/>
              </w:rPr>
              <w:t xml:space="preserve"> О</w:t>
            </w:r>
            <w:r w:rsidRPr="00AE015D">
              <w:rPr>
                <w:b/>
                <w:sz w:val="14"/>
                <w:szCs w:val="14"/>
                <w:lang w:eastAsia="ru-RU"/>
              </w:rPr>
              <w:t>тказ</w:t>
            </w:r>
            <w:r w:rsidRPr="00AE015D">
              <w:rPr>
                <w:sz w:val="14"/>
                <w:szCs w:val="14"/>
                <w:lang w:eastAsia="ru-RU"/>
              </w:rPr>
              <w:t xml:space="preserve"> в выдаче разрешения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C" w:rsidRPr="00832179" w:rsidRDefault="006F261C" w:rsidP="00CB03C4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3217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Не </w:t>
            </w:r>
            <w:proofErr w:type="gramStart"/>
            <w:r w:rsidRPr="00832179">
              <w:rPr>
                <w:rFonts w:ascii="Times New Roman" w:hAnsi="Times New Roman" w:cs="Times New Roman"/>
                <w:sz w:val="14"/>
                <w:szCs w:val="14"/>
              </w:rPr>
              <w:t>установлены</w:t>
            </w:r>
            <w:proofErr w:type="gramEnd"/>
          </w:p>
          <w:p w:rsidR="006F261C" w:rsidRPr="00C15346" w:rsidRDefault="006F261C" w:rsidP="00CB03C4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C" w:rsidRPr="00351C28" w:rsidRDefault="006F261C" w:rsidP="00CB03C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szCs w:val="14"/>
                <w:lang w:eastAsia="ru-RU"/>
              </w:rPr>
            </w:pPr>
            <w:r w:rsidRPr="00351C28">
              <w:rPr>
                <w:rFonts w:cs="Calibri"/>
                <w:b/>
                <w:sz w:val="14"/>
                <w:szCs w:val="14"/>
                <w:lang w:eastAsia="ru-RU"/>
              </w:rPr>
              <w:t>1.</w:t>
            </w:r>
            <w:r>
              <w:rPr>
                <w:rFonts w:cs="Calibri"/>
                <w:sz w:val="14"/>
                <w:szCs w:val="14"/>
                <w:lang w:eastAsia="ru-RU"/>
              </w:rPr>
              <w:t xml:space="preserve"> </w:t>
            </w:r>
            <w:r w:rsidRPr="00351C28">
              <w:rPr>
                <w:rFonts w:cs="Calibri"/>
                <w:sz w:val="14"/>
                <w:szCs w:val="14"/>
                <w:lang w:eastAsia="ru-RU"/>
              </w:rPr>
              <w:t>Наличие</w:t>
            </w:r>
            <w:r>
              <w:rPr>
                <w:rFonts w:cs="Calibri"/>
                <w:sz w:val="14"/>
                <w:szCs w:val="14"/>
                <w:lang w:eastAsia="ru-RU"/>
              </w:rPr>
              <w:t xml:space="preserve"> </w:t>
            </w:r>
            <w:r w:rsidRPr="00351C28">
              <w:rPr>
                <w:rFonts w:cs="Calibri"/>
                <w:sz w:val="14"/>
                <w:szCs w:val="14"/>
                <w:lang w:eastAsia="ru-RU"/>
              </w:rPr>
              <w:t>в представленных документах исправлений, серьёзных повреждений, не позволяющих однозначно истолковать их содержание;</w:t>
            </w:r>
          </w:p>
          <w:p w:rsidR="006F261C" w:rsidRPr="00351C28" w:rsidRDefault="006F261C" w:rsidP="00CB03C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Calibri"/>
                <w:sz w:val="14"/>
                <w:szCs w:val="14"/>
                <w:lang w:eastAsia="ru-RU"/>
              </w:rPr>
            </w:pPr>
            <w:r w:rsidRPr="00351C28">
              <w:rPr>
                <w:rFonts w:cs="Calibri"/>
                <w:b/>
                <w:sz w:val="14"/>
                <w:szCs w:val="14"/>
                <w:lang w:eastAsia="ru-RU"/>
              </w:rPr>
              <w:t xml:space="preserve">2. </w:t>
            </w:r>
            <w:r>
              <w:rPr>
                <w:rFonts w:cs="Calibri"/>
                <w:b/>
                <w:sz w:val="14"/>
                <w:szCs w:val="14"/>
                <w:lang w:eastAsia="ru-RU"/>
              </w:rPr>
              <w:t>Н</w:t>
            </w:r>
            <w:r w:rsidRPr="00351C28">
              <w:rPr>
                <w:rFonts w:cs="Calibri"/>
                <w:b/>
                <w:sz w:val="14"/>
                <w:szCs w:val="14"/>
                <w:lang w:eastAsia="ru-RU"/>
              </w:rPr>
              <w:t>епредставление документов,</w:t>
            </w:r>
            <w:r w:rsidRPr="00351C28">
              <w:rPr>
                <w:rFonts w:cs="Calibri"/>
                <w:sz w:val="14"/>
                <w:szCs w:val="14"/>
                <w:lang w:eastAsia="ru-RU"/>
              </w:rPr>
              <w:t xml:space="preserve"> указанных в пункте </w:t>
            </w:r>
            <w:r w:rsidRPr="00351C28">
              <w:rPr>
                <w:rFonts w:cs="Calibri"/>
                <w:sz w:val="14"/>
                <w:szCs w:val="14"/>
                <w:lang w:eastAsia="ru-RU"/>
              </w:rPr>
              <w:lastRenderedPageBreak/>
              <w:t>2.6. настоящего Административного регламента;</w:t>
            </w:r>
          </w:p>
          <w:p w:rsidR="006F261C" w:rsidRPr="00351C28" w:rsidRDefault="006F261C" w:rsidP="00CB03C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szCs w:val="14"/>
                <w:lang w:eastAsia="ru-RU"/>
              </w:rPr>
            </w:pPr>
            <w:r w:rsidRPr="00351C28">
              <w:rPr>
                <w:rFonts w:cs="Calibri"/>
                <w:b/>
                <w:sz w:val="14"/>
                <w:szCs w:val="14"/>
                <w:lang w:eastAsia="ru-RU"/>
              </w:rPr>
              <w:t>3.</w:t>
            </w:r>
            <w:r>
              <w:rPr>
                <w:rFonts w:cs="Calibri"/>
                <w:sz w:val="14"/>
                <w:szCs w:val="14"/>
                <w:lang w:eastAsia="ru-RU"/>
              </w:rPr>
              <w:t xml:space="preserve"> О</w:t>
            </w:r>
            <w:r w:rsidRPr="00351C28">
              <w:rPr>
                <w:rFonts w:cs="Calibri"/>
                <w:sz w:val="14"/>
                <w:szCs w:val="14"/>
                <w:lang w:eastAsia="ru-RU"/>
              </w:rPr>
              <w:t>тсутствие у Администрации поселения правовых оснований  осуществления муниципальной услуги;</w:t>
            </w:r>
          </w:p>
          <w:p w:rsidR="006F261C" w:rsidRPr="00832179" w:rsidRDefault="006F261C" w:rsidP="00CB03C4">
            <w:pPr>
              <w:pStyle w:val="a5"/>
              <w:ind w:right="-10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32179">
              <w:rPr>
                <w:rFonts w:cs="Calibri"/>
                <w:b/>
                <w:sz w:val="14"/>
                <w:szCs w:val="14"/>
              </w:rPr>
              <w:t>4.</w:t>
            </w:r>
            <w:r w:rsidRPr="00832179">
              <w:rPr>
                <w:rFonts w:cs="Calibri"/>
                <w:sz w:val="14"/>
                <w:szCs w:val="14"/>
              </w:rPr>
              <w:t xml:space="preserve"> Выявление Администрацией поселения ложных сведений, предоставленных заказчиком при оформлении муниципальной услуги.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C" w:rsidRPr="00C5366D" w:rsidRDefault="006F261C" w:rsidP="00CB03C4">
            <w:pPr>
              <w:jc w:val="both"/>
              <w:rPr>
                <w:sz w:val="14"/>
                <w:szCs w:val="14"/>
              </w:rPr>
            </w:pPr>
            <w:r w:rsidRPr="008B4243">
              <w:rPr>
                <w:b/>
                <w:sz w:val="14"/>
                <w:szCs w:val="14"/>
              </w:rPr>
              <w:lastRenderedPageBreak/>
              <w:t>15 рабочих дней</w:t>
            </w:r>
            <w:r w:rsidRPr="00C5366D">
              <w:rPr>
                <w:sz w:val="14"/>
                <w:szCs w:val="14"/>
              </w:rPr>
              <w:t xml:space="preserve"> со дня регистрации заявления.</w:t>
            </w:r>
          </w:p>
          <w:p w:rsidR="006F261C" w:rsidRDefault="006F261C" w:rsidP="00CB03C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szCs w:val="14"/>
                <w:lang w:eastAsia="ru-RU"/>
              </w:rPr>
            </w:pPr>
          </w:p>
          <w:p w:rsidR="006F261C" w:rsidRDefault="006F261C" w:rsidP="00CB03C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14"/>
                <w:szCs w:val="14"/>
                <w:lang w:eastAsia="ru-RU"/>
              </w:rPr>
            </w:pPr>
            <w:r w:rsidRPr="008B4243">
              <w:rPr>
                <w:rFonts w:cs="Calibri"/>
                <w:sz w:val="14"/>
                <w:szCs w:val="14"/>
                <w:lang w:eastAsia="ru-RU"/>
              </w:rPr>
              <w:t xml:space="preserve">по предписанию главного государственного инспектора безопасности дорожного </w:t>
            </w:r>
            <w:r w:rsidRPr="008B4243">
              <w:rPr>
                <w:rFonts w:cs="Calibri"/>
                <w:sz w:val="14"/>
                <w:szCs w:val="14"/>
                <w:lang w:eastAsia="ru-RU"/>
              </w:rPr>
              <w:lastRenderedPageBreak/>
              <w:t xml:space="preserve">движения Республики Адыгея </w:t>
            </w:r>
            <w:r w:rsidRPr="008B4243">
              <w:rPr>
                <w:rFonts w:cs="Calibri"/>
                <w:b/>
                <w:sz w:val="14"/>
                <w:szCs w:val="14"/>
                <w:lang w:eastAsia="ru-RU"/>
              </w:rPr>
              <w:t xml:space="preserve"> </w:t>
            </w:r>
          </w:p>
          <w:p w:rsidR="006F261C" w:rsidRPr="00832179" w:rsidRDefault="006F261C" w:rsidP="00CB03C4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32179">
              <w:rPr>
                <w:rFonts w:cs="Calibri"/>
                <w:b/>
                <w:sz w:val="14"/>
                <w:szCs w:val="14"/>
              </w:rPr>
              <w:t>7 рабочих дней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C" w:rsidRPr="00C5366D" w:rsidRDefault="006F261C" w:rsidP="00CB03C4">
            <w:pPr>
              <w:tabs>
                <w:tab w:val="left" w:pos="1155"/>
              </w:tabs>
              <w:rPr>
                <w:sz w:val="14"/>
                <w:szCs w:val="14"/>
              </w:rPr>
            </w:pPr>
            <w:r w:rsidRPr="00C5366D">
              <w:rPr>
                <w:sz w:val="14"/>
                <w:szCs w:val="14"/>
              </w:rPr>
              <w:lastRenderedPageBreak/>
              <w:t xml:space="preserve">Предоставление муниципальной услуги осуществляется </w:t>
            </w:r>
            <w:r w:rsidRPr="00FE7D0B">
              <w:rPr>
                <w:sz w:val="14"/>
                <w:szCs w:val="14"/>
              </w:rPr>
              <w:t>бесплатно.</w:t>
            </w:r>
          </w:p>
          <w:p w:rsidR="006F261C" w:rsidRPr="00C5366D" w:rsidRDefault="006F261C" w:rsidP="00CB03C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C" w:rsidRPr="00C5366D" w:rsidRDefault="006F261C" w:rsidP="00CB03C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szCs w:val="14"/>
                <w:lang w:eastAsia="ru-RU"/>
              </w:rPr>
            </w:pPr>
            <w:r w:rsidRPr="00817320">
              <w:rPr>
                <w:sz w:val="14"/>
                <w:szCs w:val="14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61C" w:rsidRPr="00C5366D" w:rsidRDefault="006F261C" w:rsidP="00CB03C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Calibri"/>
                <w:sz w:val="14"/>
                <w:szCs w:val="14"/>
                <w:lang w:eastAsia="ru-RU"/>
              </w:rPr>
            </w:pPr>
            <w:r w:rsidRPr="00817320">
              <w:rPr>
                <w:sz w:val="14"/>
                <w:szCs w:val="14"/>
              </w:rPr>
              <w:t>Администрация МО «</w:t>
            </w:r>
            <w:r>
              <w:rPr>
                <w:sz w:val="14"/>
                <w:szCs w:val="14"/>
              </w:rPr>
              <w:t>Май</w:t>
            </w:r>
            <w:r w:rsidRPr="00817320">
              <w:rPr>
                <w:sz w:val="14"/>
                <w:szCs w:val="14"/>
              </w:rPr>
              <w:t>ское сельское поселение»</w:t>
            </w:r>
          </w:p>
        </w:tc>
      </w:tr>
      <w:tr w:rsidR="006F261C" w:rsidRPr="00FB5049" w:rsidTr="00CB03C4">
        <w:tblPrEx>
          <w:tblCellMar>
            <w:top w:w="0" w:type="dxa"/>
            <w:bottom w:w="0" w:type="dxa"/>
          </w:tblCellMar>
        </w:tblPrEx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C" w:rsidRPr="00FB5049" w:rsidRDefault="006F261C" w:rsidP="00CB03C4">
            <w:pPr>
              <w:pStyle w:val="ConsPlusNormal"/>
              <w:ind w:right="-200"/>
              <w:rPr>
                <w:rFonts w:ascii="Times New Roman" w:hAnsi="Times New Roman" w:cs="Times New Roman"/>
                <w:sz w:val="14"/>
                <w:szCs w:val="14"/>
              </w:rPr>
            </w:pPr>
            <w:r w:rsidRPr="00C1534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132.Предоставление разрешения на осуществление земляных работ.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C" w:rsidRDefault="006F261C" w:rsidP="00CB0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12D52">
              <w:rPr>
                <w:sz w:val="14"/>
                <w:szCs w:val="14"/>
              </w:rPr>
              <w:t>Решением Совета народных депутатов МО «Майское сельское поселение» от 29.12.2017г. №15 «Об утверждении правил благоустройства территории МО «Майское сельское поселение»;</w:t>
            </w:r>
            <w:r>
              <w:rPr>
                <w:sz w:val="14"/>
                <w:szCs w:val="14"/>
              </w:rPr>
              <w:t xml:space="preserve"> Постановлением администрации </w:t>
            </w:r>
            <w:r w:rsidRPr="00817320">
              <w:rPr>
                <w:sz w:val="14"/>
                <w:szCs w:val="14"/>
              </w:rPr>
              <w:lastRenderedPageBreak/>
              <w:t>МО «</w:t>
            </w:r>
            <w:r>
              <w:rPr>
                <w:sz w:val="14"/>
                <w:szCs w:val="14"/>
              </w:rPr>
              <w:t xml:space="preserve">Майское сельское поселение» от </w:t>
            </w:r>
            <w:r w:rsidRPr="004A0E46">
              <w:rPr>
                <w:sz w:val="14"/>
                <w:szCs w:val="14"/>
              </w:rPr>
              <w:t>21.12.2017г.</w:t>
            </w:r>
            <w:r>
              <w:rPr>
                <w:sz w:val="14"/>
                <w:szCs w:val="14"/>
              </w:rPr>
              <w:t xml:space="preserve"> </w:t>
            </w:r>
            <w:r w:rsidRPr="004A0E46">
              <w:rPr>
                <w:sz w:val="14"/>
                <w:szCs w:val="14"/>
              </w:rPr>
              <w:t>№</w:t>
            </w:r>
            <w:r>
              <w:rPr>
                <w:sz w:val="14"/>
                <w:szCs w:val="14"/>
              </w:rPr>
              <w:t xml:space="preserve">60 </w:t>
            </w:r>
          </w:p>
          <w:p w:rsidR="006F261C" w:rsidRPr="00955F5D" w:rsidRDefault="006F261C" w:rsidP="00CB03C4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iCs/>
                <w:sz w:val="14"/>
                <w:szCs w:val="14"/>
              </w:rPr>
            </w:pPr>
            <w:r w:rsidRPr="00955F5D">
              <w:rPr>
                <w:rFonts w:cs="Calibri"/>
                <w:bCs/>
                <w:iCs/>
                <w:sz w:val="14"/>
                <w:szCs w:val="14"/>
              </w:rPr>
              <w:t>Об утверждении административного регламента по предоставлению</w:t>
            </w:r>
          </w:p>
          <w:p w:rsidR="006F261C" w:rsidRPr="00955F5D" w:rsidRDefault="006F261C" w:rsidP="00CB03C4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iCs/>
                <w:sz w:val="14"/>
                <w:szCs w:val="14"/>
              </w:rPr>
            </w:pPr>
            <w:r w:rsidRPr="00955F5D">
              <w:rPr>
                <w:rFonts w:cs="Calibri"/>
                <w:bCs/>
                <w:iCs/>
                <w:sz w:val="14"/>
                <w:szCs w:val="14"/>
              </w:rPr>
              <w:t>муниципальной услуги: «Выдача разрешения (ордера) на проведение земельных работ на территории общего пользования муниципального образования «Майское сельское поселение»</w:t>
            </w:r>
          </w:p>
          <w:p w:rsidR="006F261C" w:rsidRPr="00FB5049" w:rsidRDefault="006F261C" w:rsidP="00CB03C4">
            <w:pPr>
              <w:pStyle w:val="ConsPlusTitle"/>
              <w:widowControl/>
              <w:ind w:left="-16" w:right="-74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C" w:rsidRDefault="006F261C" w:rsidP="00CB03C4">
            <w:pPr>
              <w:widowControl w:val="0"/>
              <w:autoSpaceDE w:val="0"/>
              <w:autoSpaceDN w:val="0"/>
              <w:adjustRightInd w:val="0"/>
              <w:ind w:right="-74"/>
              <w:rPr>
                <w:sz w:val="14"/>
                <w:szCs w:val="14"/>
              </w:rPr>
            </w:pPr>
            <w:r w:rsidRPr="00F12D52">
              <w:rPr>
                <w:sz w:val="14"/>
                <w:szCs w:val="14"/>
              </w:rPr>
              <w:lastRenderedPageBreak/>
              <w:t>Решением Совета народных депутатов МО «Майское сельское поселение» от 29.12.2017г. №15 «Об утверждении правил благоустройства территории МО «Майское сельское поселение»;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lastRenderedPageBreak/>
              <w:t xml:space="preserve">Постановлением администрации </w:t>
            </w:r>
            <w:r w:rsidRPr="00817320">
              <w:rPr>
                <w:sz w:val="14"/>
                <w:szCs w:val="14"/>
              </w:rPr>
              <w:t>МО «</w:t>
            </w:r>
            <w:r>
              <w:rPr>
                <w:sz w:val="14"/>
                <w:szCs w:val="14"/>
              </w:rPr>
              <w:t xml:space="preserve">Майское сельское поселение» от </w:t>
            </w:r>
            <w:r w:rsidRPr="004A0E46">
              <w:rPr>
                <w:sz w:val="14"/>
                <w:szCs w:val="14"/>
              </w:rPr>
              <w:t>21.12.2017г.</w:t>
            </w:r>
            <w:r>
              <w:rPr>
                <w:sz w:val="14"/>
                <w:szCs w:val="14"/>
              </w:rPr>
              <w:t xml:space="preserve"> </w:t>
            </w:r>
            <w:r w:rsidRPr="004A0E46">
              <w:rPr>
                <w:sz w:val="14"/>
                <w:szCs w:val="14"/>
              </w:rPr>
              <w:t>№</w:t>
            </w:r>
            <w:r>
              <w:rPr>
                <w:sz w:val="14"/>
                <w:szCs w:val="14"/>
              </w:rPr>
              <w:t xml:space="preserve">60 </w:t>
            </w:r>
          </w:p>
          <w:p w:rsidR="006F261C" w:rsidRPr="00955F5D" w:rsidRDefault="006F261C" w:rsidP="00CB03C4">
            <w:pPr>
              <w:widowControl w:val="0"/>
              <w:autoSpaceDE w:val="0"/>
              <w:autoSpaceDN w:val="0"/>
              <w:adjustRightInd w:val="0"/>
              <w:ind w:right="-74"/>
              <w:rPr>
                <w:rFonts w:cs="Calibri"/>
                <w:bCs/>
                <w:iCs/>
                <w:sz w:val="14"/>
                <w:szCs w:val="14"/>
              </w:rPr>
            </w:pPr>
            <w:r w:rsidRPr="00955F5D">
              <w:rPr>
                <w:rFonts w:cs="Calibri"/>
                <w:bCs/>
                <w:iCs/>
                <w:sz w:val="14"/>
                <w:szCs w:val="14"/>
              </w:rPr>
              <w:t>Об утверждении административного регламента по предоставлению</w:t>
            </w:r>
          </w:p>
          <w:p w:rsidR="006F261C" w:rsidRPr="00955F5D" w:rsidRDefault="006F261C" w:rsidP="00CB03C4">
            <w:pPr>
              <w:widowControl w:val="0"/>
              <w:autoSpaceDE w:val="0"/>
              <w:autoSpaceDN w:val="0"/>
              <w:adjustRightInd w:val="0"/>
              <w:ind w:right="-74"/>
              <w:rPr>
                <w:rFonts w:cs="Calibri"/>
                <w:bCs/>
                <w:iCs/>
                <w:sz w:val="14"/>
                <w:szCs w:val="14"/>
              </w:rPr>
            </w:pPr>
            <w:r w:rsidRPr="00955F5D">
              <w:rPr>
                <w:rFonts w:cs="Calibri"/>
                <w:bCs/>
                <w:iCs/>
                <w:sz w:val="14"/>
                <w:szCs w:val="14"/>
              </w:rPr>
              <w:t>муниципальной услуги: «Выдача разрешения (ордера) на проведение земельных работ на территории общего пользования муниципального образования «Майское сельское поселение»</w:t>
            </w:r>
          </w:p>
          <w:p w:rsidR="006F261C" w:rsidRPr="00FB5049" w:rsidRDefault="006F261C" w:rsidP="00CB03C4">
            <w:pPr>
              <w:pStyle w:val="ConsPlusTitle"/>
              <w:widowControl/>
              <w:ind w:left="-16" w:right="-74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C" w:rsidRPr="00832179" w:rsidRDefault="006F261C" w:rsidP="00CB03C4">
            <w:pPr>
              <w:pStyle w:val="a5"/>
              <w:ind w:right="-108"/>
              <w:jc w:val="left"/>
              <w:rPr>
                <w:sz w:val="14"/>
                <w:szCs w:val="14"/>
              </w:rPr>
            </w:pPr>
            <w:r w:rsidRPr="00832179">
              <w:rPr>
                <w:sz w:val="14"/>
                <w:szCs w:val="14"/>
              </w:rPr>
              <w:lastRenderedPageBreak/>
              <w:t>При осуществлении земельных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C" w:rsidRDefault="006F261C" w:rsidP="00CB03C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DB0352">
              <w:rPr>
                <w:rFonts w:cs="Calibri"/>
                <w:b/>
                <w:sz w:val="14"/>
                <w:szCs w:val="14"/>
              </w:rPr>
              <w:t>1.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hyperlink w:anchor="Par550" w:history="1">
              <w:r>
                <w:rPr>
                  <w:rFonts w:cs="Calibri"/>
                  <w:sz w:val="14"/>
                  <w:szCs w:val="14"/>
                </w:rPr>
                <w:t>З</w:t>
              </w:r>
              <w:r w:rsidRPr="0037065A">
                <w:rPr>
                  <w:rFonts w:cs="Calibri"/>
                  <w:sz w:val="14"/>
                  <w:szCs w:val="14"/>
                </w:rPr>
                <w:t>аявление</w:t>
              </w:r>
            </w:hyperlink>
            <w:r w:rsidRPr="0037065A">
              <w:rPr>
                <w:rFonts w:cs="Calibri"/>
                <w:sz w:val="14"/>
                <w:szCs w:val="14"/>
              </w:rPr>
              <w:t xml:space="preserve"> на получение Ордера</w:t>
            </w:r>
            <w:r>
              <w:rPr>
                <w:rFonts w:cs="Calibri"/>
                <w:sz w:val="14"/>
                <w:szCs w:val="14"/>
              </w:rPr>
              <w:t>;</w:t>
            </w:r>
          </w:p>
          <w:p w:rsidR="006F261C" w:rsidRDefault="006F261C" w:rsidP="00CB03C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DB0352">
              <w:rPr>
                <w:rFonts w:cs="Calibri"/>
                <w:b/>
                <w:sz w:val="14"/>
                <w:szCs w:val="14"/>
              </w:rPr>
              <w:t>2.</w:t>
            </w:r>
            <w:r>
              <w:rPr>
                <w:rFonts w:cs="Calibri"/>
                <w:sz w:val="14"/>
                <w:szCs w:val="14"/>
              </w:rPr>
              <w:t xml:space="preserve"> Д</w:t>
            </w:r>
            <w:r w:rsidRPr="00471016">
              <w:rPr>
                <w:rFonts w:cs="Calibri"/>
                <w:sz w:val="14"/>
                <w:szCs w:val="14"/>
              </w:rPr>
              <w:t>окумент, удостоверяющий личность (паспорт)</w:t>
            </w:r>
            <w:r>
              <w:rPr>
                <w:rFonts w:cs="Calibri"/>
                <w:sz w:val="14"/>
                <w:szCs w:val="14"/>
              </w:rPr>
              <w:t>;</w:t>
            </w:r>
          </w:p>
          <w:p w:rsidR="006F261C" w:rsidRDefault="006F261C" w:rsidP="00CB03C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DB0352">
              <w:rPr>
                <w:rFonts w:cs="Calibri"/>
                <w:b/>
                <w:sz w:val="14"/>
                <w:szCs w:val="14"/>
              </w:rPr>
              <w:t>3.</w:t>
            </w:r>
            <w:r>
              <w:rPr>
                <w:rFonts w:cs="Calibri"/>
                <w:sz w:val="14"/>
                <w:szCs w:val="14"/>
              </w:rPr>
              <w:t xml:space="preserve"> О</w:t>
            </w:r>
            <w:r w:rsidRPr="008143EB">
              <w:rPr>
                <w:rFonts w:cs="Calibri"/>
                <w:sz w:val="14"/>
                <w:szCs w:val="14"/>
              </w:rPr>
              <w:t>бходной лист для согласования производства земляных работ</w:t>
            </w:r>
            <w:r>
              <w:rPr>
                <w:rFonts w:cs="Calibri"/>
                <w:sz w:val="14"/>
                <w:szCs w:val="14"/>
              </w:rPr>
              <w:t>;</w:t>
            </w:r>
          </w:p>
          <w:p w:rsidR="006F261C" w:rsidRDefault="006F261C" w:rsidP="00CB03C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DB0352">
              <w:rPr>
                <w:rFonts w:cs="Calibri"/>
                <w:b/>
                <w:sz w:val="14"/>
                <w:szCs w:val="14"/>
              </w:rPr>
              <w:t>4.</w:t>
            </w:r>
            <w:r w:rsidRPr="000757A3">
              <w:t xml:space="preserve"> </w:t>
            </w:r>
            <w:r>
              <w:rPr>
                <w:rFonts w:cs="Calibri"/>
                <w:sz w:val="14"/>
                <w:szCs w:val="14"/>
              </w:rPr>
              <w:t>Р</w:t>
            </w:r>
            <w:r w:rsidRPr="008143EB">
              <w:rPr>
                <w:rFonts w:cs="Calibri"/>
                <w:sz w:val="14"/>
                <w:szCs w:val="14"/>
              </w:rPr>
              <w:t xml:space="preserve">абочий проект или рабочую документацию, согласованную с управлением архитектуры и градостроительства администрации </w:t>
            </w:r>
            <w:r w:rsidRPr="008143EB">
              <w:rPr>
                <w:rFonts w:cs="Calibri"/>
                <w:sz w:val="14"/>
                <w:szCs w:val="14"/>
              </w:rPr>
              <w:lastRenderedPageBreak/>
              <w:t xml:space="preserve">муниципального образования «Кошехабльский район», а также с владельцами подземных коммуникаций, ООО «Кошехабль-Аква», ООО «Газпром </w:t>
            </w:r>
            <w:proofErr w:type="spellStart"/>
            <w:r w:rsidRPr="008143EB">
              <w:rPr>
                <w:rFonts w:cs="Calibri"/>
                <w:sz w:val="14"/>
                <w:szCs w:val="14"/>
              </w:rPr>
              <w:t>межрегионгаз</w:t>
            </w:r>
            <w:proofErr w:type="spellEnd"/>
            <w:r w:rsidRPr="008143EB">
              <w:rPr>
                <w:rFonts w:cs="Calibri"/>
                <w:sz w:val="14"/>
                <w:szCs w:val="14"/>
              </w:rPr>
              <w:t xml:space="preserve">  Майкоп» Кошехабльский участок, ОАО "Ростелеком", РРЭС Электросеть, ОГИБДД МО МВД России «Кошехабльский»</w:t>
            </w:r>
            <w:r>
              <w:rPr>
                <w:rFonts w:cs="Calibri"/>
                <w:sz w:val="14"/>
                <w:szCs w:val="14"/>
              </w:rPr>
              <w:t>;</w:t>
            </w:r>
          </w:p>
          <w:p w:rsidR="006F261C" w:rsidRDefault="006F261C" w:rsidP="00CB03C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DB0352">
              <w:rPr>
                <w:rFonts w:cs="Calibri"/>
                <w:b/>
                <w:sz w:val="14"/>
                <w:szCs w:val="14"/>
              </w:rPr>
              <w:t>5.</w:t>
            </w:r>
            <w:r>
              <w:rPr>
                <w:rFonts w:cs="Calibri"/>
                <w:sz w:val="14"/>
                <w:szCs w:val="14"/>
              </w:rPr>
              <w:t xml:space="preserve"> С</w:t>
            </w:r>
            <w:r w:rsidRPr="008143EB">
              <w:rPr>
                <w:rFonts w:cs="Calibri"/>
                <w:sz w:val="14"/>
                <w:szCs w:val="14"/>
              </w:rPr>
              <w:t xml:space="preserve">огласование с собственниками жилых помещений (при непосредственном управлении многоквартирным домом) или организациями, осуществляющими управление </w:t>
            </w:r>
            <w:r>
              <w:rPr>
                <w:rFonts w:cs="Calibri"/>
                <w:sz w:val="14"/>
                <w:szCs w:val="14"/>
              </w:rPr>
              <w:t>МКД;</w:t>
            </w:r>
          </w:p>
          <w:p w:rsidR="006F261C" w:rsidRDefault="006F261C" w:rsidP="00CB03C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DB0352">
              <w:rPr>
                <w:rFonts w:cs="Calibri"/>
                <w:b/>
                <w:sz w:val="14"/>
                <w:szCs w:val="14"/>
              </w:rPr>
              <w:t>6.</w:t>
            </w:r>
            <w:r>
              <w:rPr>
                <w:rFonts w:cs="Calibri"/>
                <w:sz w:val="14"/>
                <w:szCs w:val="14"/>
              </w:rPr>
              <w:t xml:space="preserve"> Р</w:t>
            </w:r>
            <w:r w:rsidRPr="008143EB">
              <w:rPr>
                <w:rFonts w:cs="Calibri"/>
                <w:sz w:val="14"/>
                <w:szCs w:val="14"/>
              </w:rPr>
              <w:t>азрешение ОГИБДД МО МВД России «Кошехабльский», согласованное с администрацией муниципального об</w:t>
            </w:r>
            <w:r>
              <w:rPr>
                <w:rFonts w:cs="Calibri"/>
                <w:sz w:val="14"/>
                <w:szCs w:val="14"/>
              </w:rPr>
              <w:t>разования «Кошехабльский район»;</w:t>
            </w:r>
          </w:p>
          <w:p w:rsidR="006F261C" w:rsidRPr="00941B1C" w:rsidRDefault="006F261C" w:rsidP="00CB03C4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4"/>
                <w:szCs w:val="14"/>
                <w:lang w:eastAsia="ru-RU"/>
              </w:rPr>
            </w:pPr>
            <w:r w:rsidRPr="00DB0352">
              <w:rPr>
                <w:rFonts w:cs="Calibri"/>
                <w:b/>
                <w:sz w:val="14"/>
                <w:szCs w:val="14"/>
              </w:rPr>
              <w:t>7.</w:t>
            </w:r>
            <w:r>
              <w:rPr>
                <w:rFonts w:cs="Calibri"/>
                <w:sz w:val="14"/>
                <w:szCs w:val="14"/>
              </w:rPr>
              <w:t xml:space="preserve"> Г</w:t>
            </w:r>
            <w:r w:rsidRPr="008143EB">
              <w:rPr>
                <w:rFonts w:cs="Calibri"/>
                <w:sz w:val="14"/>
                <w:szCs w:val="14"/>
              </w:rPr>
              <w:t xml:space="preserve">арантийное обязательство на восстановление нарушенных элементов благоустройства с указанием сроков выполнения </w:t>
            </w:r>
            <w:proofErr w:type="spellStart"/>
            <w:r w:rsidRPr="008143EB">
              <w:rPr>
                <w:rFonts w:cs="Calibri"/>
                <w:sz w:val="14"/>
                <w:szCs w:val="14"/>
              </w:rPr>
              <w:t>рабо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C" w:rsidRPr="006F261C" w:rsidRDefault="006F261C" w:rsidP="00CB03C4">
            <w:pPr>
              <w:pStyle w:val="a5"/>
              <w:ind w:right="-10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32179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lastRenderedPageBreak/>
              <w:t>I</w:t>
            </w:r>
            <w:r w:rsidRPr="0083217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Выдача разрешения </w:t>
            </w:r>
            <w:r w:rsidRPr="00832179">
              <w:rPr>
                <w:rFonts w:ascii="Times New Roman" w:hAnsi="Times New Roman" w:cs="Times New Roman"/>
                <w:sz w:val="14"/>
                <w:szCs w:val="14"/>
              </w:rPr>
              <w:t>(ордера) на проведение земляных работ на территории общего пользования муниципального образования «Майское сельское поселение»</w:t>
            </w:r>
          </w:p>
          <w:p w:rsidR="006F261C" w:rsidRPr="00F12D52" w:rsidRDefault="006F261C" w:rsidP="00CB03C4">
            <w:pPr>
              <w:rPr>
                <w:sz w:val="14"/>
                <w:szCs w:val="14"/>
                <w:lang w:eastAsia="ru-RU"/>
              </w:rPr>
            </w:pPr>
            <w:r w:rsidRPr="00F12D52">
              <w:rPr>
                <w:b/>
                <w:sz w:val="14"/>
                <w:szCs w:val="14"/>
                <w:lang w:val="en-US" w:eastAsia="ru-RU"/>
              </w:rPr>
              <w:t>II</w:t>
            </w:r>
            <w:r w:rsidRPr="00F12D52">
              <w:rPr>
                <w:b/>
                <w:sz w:val="14"/>
                <w:szCs w:val="14"/>
                <w:lang w:eastAsia="ru-RU"/>
              </w:rPr>
              <w:t>. Отказ</w:t>
            </w:r>
            <w:r w:rsidRPr="00F12D52">
              <w:rPr>
                <w:sz w:val="14"/>
                <w:szCs w:val="14"/>
                <w:lang w:eastAsia="ru-RU"/>
              </w:rPr>
              <w:t xml:space="preserve"> в выдаче Ордера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C" w:rsidRPr="00832179" w:rsidRDefault="006F261C" w:rsidP="00CB03C4">
            <w:pPr>
              <w:pStyle w:val="a5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832179">
              <w:rPr>
                <w:rFonts w:ascii="Times New Roman" w:hAnsi="Times New Roman" w:cs="Times New Roman"/>
                <w:sz w:val="14"/>
                <w:szCs w:val="14"/>
              </w:rPr>
              <w:t>Основания не установлены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C" w:rsidRDefault="006F261C" w:rsidP="00CB03C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14"/>
                <w:szCs w:val="14"/>
                <w:lang w:eastAsia="ru-RU"/>
              </w:rPr>
            </w:pPr>
            <w:r w:rsidRPr="007B08AE">
              <w:rPr>
                <w:rFonts w:cs="Calibri"/>
                <w:b/>
                <w:sz w:val="14"/>
                <w:szCs w:val="14"/>
                <w:lang w:val="en-US" w:eastAsia="ru-RU"/>
              </w:rPr>
              <w:t>I</w:t>
            </w:r>
            <w:r w:rsidRPr="007B08AE">
              <w:rPr>
                <w:rFonts w:cs="Calibri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cs="Calibri"/>
                <w:b/>
                <w:sz w:val="14"/>
                <w:szCs w:val="14"/>
                <w:lang w:eastAsia="ru-RU"/>
              </w:rPr>
              <w:t xml:space="preserve"> </w:t>
            </w:r>
            <w:r w:rsidRPr="007B08AE">
              <w:rPr>
                <w:rFonts w:cs="Calibri"/>
                <w:b/>
                <w:sz w:val="14"/>
                <w:szCs w:val="14"/>
                <w:lang w:eastAsia="ru-RU"/>
              </w:rPr>
              <w:t>отсутствие одного или нескольких документов, предусмотренных пунктом 2.12 настоящего Административного регламента</w:t>
            </w:r>
          </w:p>
          <w:p w:rsidR="006F261C" w:rsidRDefault="006F261C" w:rsidP="00CB03C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14"/>
                <w:szCs w:val="14"/>
                <w:lang w:eastAsia="ru-RU"/>
              </w:rPr>
            </w:pPr>
          </w:p>
          <w:p w:rsidR="006F261C" w:rsidRPr="007B08AE" w:rsidRDefault="006F261C" w:rsidP="00CB03C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val="en-US"/>
              </w:rPr>
              <w:t>II</w:t>
            </w:r>
            <w:r>
              <w:rPr>
                <w:b/>
                <w:sz w:val="14"/>
                <w:szCs w:val="14"/>
              </w:rPr>
              <w:t xml:space="preserve">. </w:t>
            </w:r>
            <w:r w:rsidRPr="007B08AE">
              <w:rPr>
                <w:b/>
                <w:sz w:val="14"/>
                <w:szCs w:val="14"/>
              </w:rPr>
              <w:t xml:space="preserve">обнаружение фактов представления заведомо </w:t>
            </w:r>
            <w:r w:rsidRPr="007B08AE">
              <w:rPr>
                <w:b/>
                <w:sz w:val="14"/>
                <w:szCs w:val="14"/>
              </w:rPr>
              <w:lastRenderedPageBreak/>
              <w:t>недостоверных сведений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C" w:rsidRPr="008B4243" w:rsidRDefault="006F261C" w:rsidP="00CB03C4">
            <w:pPr>
              <w:jc w:val="both"/>
              <w:rPr>
                <w:b/>
                <w:sz w:val="14"/>
                <w:szCs w:val="14"/>
              </w:rPr>
            </w:pPr>
            <w:r w:rsidRPr="0037065A">
              <w:rPr>
                <w:rFonts w:cs="Calibri"/>
                <w:sz w:val="14"/>
                <w:szCs w:val="14"/>
              </w:rPr>
              <w:lastRenderedPageBreak/>
              <w:t>10 рабочих дней со дня регистрации заявления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C" w:rsidRPr="00601D33" w:rsidRDefault="006F261C" w:rsidP="00CB03C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5366D">
              <w:rPr>
                <w:sz w:val="14"/>
                <w:szCs w:val="14"/>
              </w:rPr>
              <w:t xml:space="preserve">Предоставление муниципальной услуги осуществляется </w:t>
            </w:r>
            <w:r w:rsidRPr="00FE7D0B">
              <w:rPr>
                <w:sz w:val="14"/>
                <w:szCs w:val="14"/>
              </w:rPr>
              <w:t>бесплатно.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C" w:rsidRPr="00601D33" w:rsidRDefault="006F261C" w:rsidP="00CB03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7320">
              <w:rPr>
                <w:sz w:val="14"/>
                <w:szCs w:val="14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61C" w:rsidRPr="00601D33" w:rsidRDefault="006F261C" w:rsidP="00CB03C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7320">
              <w:rPr>
                <w:sz w:val="14"/>
                <w:szCs w:val="14"/>
              </w:rPr>
              <w:t>Администрация МО «</w:t>
            </w:r>
            <w:r>
              <w:rPr>
                <w:sz w:val="14"/>
                <w:szCs w:val="14"/>
              </w:rPr>
              <w:t>Май</w:t>
            </w:r>
            <w:r w:rsidRPr="00817320">
              <w:rPr>
                <w:sz w:val="14"/>
                <w:szCs w:val="14"/>
              </w:rPr>
              <w:t>ское сельское поселение»</w:t>
            </w:r>
          </w:p>
        </w:tc>
      </w:tr>
    </w:tbl>
    <w:p w:rsidR="00AF573C" w:rsidRDefault="00AF573C"/>
    <w:sectPr w:rsidR="00AF573C" w:rsidSect="006F26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1C"/>
    <w:rsid w:val="00012E00"/>
    <w:rsid w:val="006F261C"/>
    <w:rsid w:val="00A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2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F261C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6F2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F261C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F261C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F261C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12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2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F261C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6F2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F261C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F261C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F261C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12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549922&amp;sub=10200" TargetMode="External"/><Relationship Id="rId5" Type="http://schemas.openxmlformats.org/officeDocument/2006/relationships/hyperlink" Target="http://adm-maiskoe.ru/index.php/tarify-zhku/144-normativno-pravovye-i-inye-a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2018-04-11T08:49:00Z</dcterms:created>
  <dcterms:modified xsi:type="dcterms:W3CDTF">2018-04-11T09:01:00Z</dcterms:modified>
</cp:coreProperties>
</file>