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F" w:rsidRDefault="001E229E" w:rsidP="003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41</w:t>
      </w:r>
      <w:r w:rsidR="00BF26CF">
        <w:rPr>
          <w:b/>
          <w:sz w:val="28"/>
          <w:szCs w:val="28"/>
        </w:rPr>
        <w:t xml:space="preserve"> сессии Совета народных депутатов муниципального образования «Кошехабльский район»</w:t>
      </w:r>
    </w:p>
    <w:p w:rsidR="00BF26CF" w:rsidRDefault="001E229E" w:rsidP="003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315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C84097">
        <w:rPr>
          <w:b/>
          <w:sz w:val="28"/>
          <w:szCs w:val="28"/>
        </w:rPr>
        <w:t xml:space="preserve">  2022</w:t>
      </w:r>
      <w:r w:rsidR="00BF26CF">
        <w:rPr>
          <w:b/>
          <w:sz w:val="28"/>
          <w:szCs w:val="28"/>
        </w:rPr>
        <w:t xml:space="preserve"> года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992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7"/>
        <w:gridCol w:w="1560"/>
        <w:gridCol w:w="6237"/>
      </w:tblGrid>
      <w:tr w:rsidR="00BF26CF" w:rsidTr="002315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D2585F" w:rsidRDefault="00BF26CF" w:rsidP="0023156C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 w:rsidRPr="00D2585F">
              <w:rPr>
                <w:b/>
                <w:sz w:val="22"/>
              </w:rPr>
              <w:t>№</w:t>
            </w:r>
          </w:p>
          <w:p w:rsidR="00BF26CF" w:rsidRPr="00D2585F" w:rsidRDefault="00BF26CF" w:rsidP="0023156C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 w:rsidRPr="00D2585F">
              <w:rPr>
                <w:b/>
                <w:sz w:val="22"/>
              </w:rPr>
              <w:t>муниципального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D2585F" w:rsidRDefault="00BF26CF" w:rsidP="0023156C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 w:rsidRPr="00D2585F">
              <w:rPr>
                <w:b/>
                <w:sz w:val="22"/>
              </w:rPr>
              <w:t>Дата принятия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D2585F" w:rsidRDefault="00BF26CF" w:rsidP="0023156C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 w:rsidRPr="00D2585F">
              <w:rPr>
                <w:b/>
                <w:sz w:val="22"/>
              </w:rPr>
              <w:t>Наименование</w:t>
            </w:r>
          </w:p>
          <w:p w:rsidR="00BF26CF" w:rsidRPr="00D2585F" w:rsidRDefault="00BF26CF" w:rsidP="0023156C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 w:rsidRPr="00D2585F">
              <w:rPr>
                <w:b/>
                <w:sz w:val="22"/>
              </w:rPr>
              <w:t>муниципального акта</w:t>
            </w:r>
          </w:p>
        </w:tc>
      </w:tr>
      <w:tr w:rsidR="00D01504" w:rsidTr="00D0150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Default="001E229E" w:rsidP="00D2585F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292-4/152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Pr="00D2585F" w:rsidRDefault="00D01504" w:rsidP="00D01504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 апреля</w:t>
            </w:r>
          </w:p>
          <w:p w:rsidR="00D01504" w:rsidRPr="00D2585F" w:rsidRDefault="00D01504" w:rsidP="00D01504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Pr="00D2585F">
              <w:rPr>
                <w:b/>
                <w:sz w:val="22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Pr="00D01504" w:rsidRDefault="00D01504" w:rsidP="00C84097">
            <w:pPr>
              <w:autoSpaceDN w:val="0"/>
              <w:rPr>
                <w:b/>
                <w:iCs/>
                <w:sz w:val="22"/>
              </w:rPr>
            </w:pPr>
            <w:r w:rsidRPr="00D01504">
              <w:rPr>
                <w:b/>
                <w:iCs/>
                <w:sz w:val="22"/>
              </w:rPr>
              <w:t>О внесении изменений  и дополнений в Устав муниципального образования «Кошехабльский район</w:t>
            </w:r>
          </w:p>
        </w:tc>
      </w:tr>
      <w:tr w:rsidR="00D01504" w:rsidTr="00D0150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Default="001E229E" w:rsidP="00D2585F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293-4/153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Pr="00D2585F" w:rsidRDefault="00D01504" w:rsidP="00D01504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 апреля</w:t>
            </w:r>
          </w:p>
          <w:p w:rsidR="00D01504" w:rsidRPr="00D2585F" w:rsidRDefault="00D01504" w:rsidP="00D01504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Pr="00D2585F">
              <w:rPr>
                <w:b/>
                <w:sz w:val="22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Pr="00D01504" w:rsidRDefault="00D01504" w:rsidP="00C84097">
            <w:pPr>
              <w:autoSpaceDN w:val="0"/>
              <w:rPr>
                <w:b/>
                <w:iCs/>
                <w:sz w:val="22"/>
              </w:rPr>
            </w:pPr>
            <w:r w:rsidRPr="00D01504">
              <w:rPr>
                <w:b/>
                <w:iCs/>
                <w:sz w:val="22"/>
              </w:rPr>
              <w:t>О внесении изменений в Решение Совета народных депутатов муниципального образования «Кошехабльский район» от 4 мая 2018 года № 23 «О комиссии по соблюдению требований к служебному поведению муниципальных служащих и урегулированию конфликта интересов на муниципальной службе,  образуемой в муниципальном образовании «Кошехабльский район»</w:t>
            </w:r>
          </w:p>
        </w:tc>
      </w:tr>
      <w:tr w:rsidR="00D01504" w:rsidTr="00D01504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Default="001E229E" w:rsidP="00D2585F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294-4/154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Pr="00D2585F" w:rsidRDefault="00D01504" w:rsidP="00D01504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 апреля</w:t>
            </w:r>
          </w:p>
          <w:p w:rsidR="00D01504" w:rsidRPr="00D2585F" w:rsidRDefault="00D01504" w:rsidP="00D01504">
            <w:pPr>
              <w:tabs>
                <w:tab w:val="left" w:pos="11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Pr="00D2585F">
              <w:rPr>
                <w:b/>
                <w:sz w:val="22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4" w:rsidRPr="00D01504" w:rsidRDefault="00D01504" w:rsidP="00C84097">
            <w:pPr>
              <w:autoSpaceDN w:val="0"/>
              <w:rPr>
                <w:b/>
                <w:iCs/>
                <w:sz w:val="22"/>
              </w:rPr>
            </w:pPr>
            <w:r w:rsidRPr="00D01504">
              <w:rPr>
                <w:b/>
                <w:iCs/>
                <w:sz w:val="22"/>
              </w:rPr>
              <w:t>О внесении изменения в Правила землепользования и застройки муниципального образования «</w:t>
            </w:r>
            <w:proofErr w:type="spellStart"/>
            <w:r w:rsidRPr="00D01504">
              <w:rPr>
                <w:b/>
                <w:iCs/>
                <w:sz w:val="22"/>
              </w:rPr>
              <w:t>Блечепсинское</w:t>
            </w:r>
            <w:proofErr w:type="spellEnd"/>
            <w:r w:rsidRPr="00D01504">
              <w:rPr>
                <w:b/>
                <w:iCs/>
                <w:sz w:val="22"/>
              </w:rPr>
              <w:t xml:space="preserve"> сельское поселение»</w:t>
            </w:r>
          </w:p>
        </w:tc>
      </w:tr>
    </w:tbl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504" w:rsidRDefault="00D0150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504" w:rsidRDefault="00D0150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504" w:rsidRDefault="00D0150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504" w:rsidRDefault="00D0150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504" w:rsidRDefault="00D0150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504" w:rsidRDefault="00D0150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lastRenderedPageBreak/>
        <w:t>РЕСПУБЛИКА АДЫГЕЯ</w:t>
      </w: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СОВЕТ НАРОДНЫХ ДЕПУТАТОВ</w:t>
      </w: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МУНИЦИПАЛЬНОГО ОБРАЗОВАНИЯ</w:t>
      </w: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«Кошехабльский район»</w:t>
      </w:r>
      <w:r w:rsidRPr="007056AE">
        <w:rPr>
          <w:b/>
          <w:sz w:val="36"/>
          <w:szCs w:val="32"/>
        </w:rPr>
        <w:t xml:space="preserve"> </w:t>
      </w:r>
    </w:p>
    <w:p w:rsidR="001E229E" w:rsidRPr="007056AE" w:rsidRDefault="001E229E" w:rsidP="001E229E">
      <w:pPr>
        <w:spacing w:line="360" w:lineRule="auto"/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РЕШЕНИЕ</w:t>
      </w:r>
    </w:p>
    <w:p w:rsidR="001E229E" w:rsidRPr="007056AE" w:rsidRDefault="001E229E" w:rsidP="001E229E">
      <w:pPr>
        <w:jc w:val="center"/>
        <w:rPr>
          <w:b/>
          <w:sz w:val="40"/>
          <w:szCs w:val="32"/>
        </w:rPr>
      </w:pPr>
      <w:r w:rsidRPr="007056AE">
        <w:rPr>
          <w:b/>
          <w:szCs w:val="32"/>
        </w:rPr>
        <w:t xml:space="preserve">от 29 </w:t>
      </w:r>
      <w:r>
        <w:rPr>
          <w:b/>
          <w:szCs w:val="32"/>
        </w:rPr>
        <w:t>апреля 2022</w:t>
      </w:r>
      <w:r w:rsidRPr="007056AE">
        <w:rPr>
          <w:b/>
          <w:szCs w:val="32"/>
        </w:rPr>
        <w:t>г</w:t>
      </w:r>
      <w:r w:rsidRPr="006F179F">
        <w:rPr>
          <w:b/>
          <w:szCs w:val="32"/>
        </w:rPr>
        <w:t xml:space="preserve">.                                  </w:t>
      </w:r>
      <w:r>
        <w:rPr>
          <w:b/>
          <w:szCs w:val="32"/>
        </w:rPr>
        <w:t>№ 152</w:t>
      </w:r>
      <w:r w:rsidRPr="007056AE">
        <w:rPr>
          <w:b/>
          <w:szCs w:val="32"/>
        </w:rPr>
        <w:t xml:space="preserve">                                                 а. Кошехабль</w:t>
      </w:r>
    </w:p>
    <w:p w:rsidR="001E229E" w:rsidRPr="00DE0E60" w:rsidRDefault="001E229E" w:rsidP="001E229E">
      <w:pPr>
        <w:suppressAutoHyphens/>
        <w:rPr>
          <w:sz w:val="28"/>
          <w:szCs w:val="28"/>
          <w:lang w:eastAsia="zh-CN"/>
        </w:rPr>
      </w:pPr>
    </w:p>
    <w:p w:rsidR="001E229E" w:rsidRPr="00B72FD2" w:rsidRDefault="001E229E" w:rsidP="001E229E">
      <w:pPr>
        <w:jc w:val="center"/>
        <w:rPr>
          <w:b/>
          <w:sz w:val="28"/>
          <w:szCs w:val="28"/>
        </w:rPr>
      </w:pPr>
      <w:r w:rsidRPr="00B72FD2">
        <w:rPr>
          <w:b/>
          <w:sz w:val="28"/>
          <w:szCs w:val="28"/>
        </w:rPr>
        <w:t>О принятии  проекта  решения о внесении изменений  и дополнений в Устав муниципального образования «Кошехабльский район»,  проведении  по нему  публичных слушаний и установлении порядка учета предл</w:t>
      </w:r>
      <w:r>
        <w:rPr>
          <w:b/>
          <w:sz w:val="28"/>
          <w:szCs w:val="28"/>
        </w:rPr>
        <w:t>ожений граждан в проект  У</w:t>
      </w:r>
      <w:r w:rsidRPr="00B72FD2">
        <w:rPr>
          <w:b/>
          <w:sz w:val="28"/>
          <w:szCs w:val="28"/>
        </w:rPr>
        <w:t>става</w:t>
      </w:r>
    </w:p>
    <w:p w:rsidR="001E229E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Принято на 41</w:t>
      </w:r>
      <w:r w:rsidRPr="004B1061">
        <w:rPr>
          <w:bCs/>
          <w:sz w:val="20"/>
          <w:szCs w:val="28"/>
        </w:rPr>
        <w:t xml:space="preserve"> сессии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Совета народных депутатов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м</w:t>
      </w:r>
      <w:r w:rsidRPr="004B1061">
        <w:rPr>
          <w:bCs/>
          <w:sz w:val="20"/>
          <w:szCs w:val="28"/>
        </w:rPr>
        <w:t>униципального образования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«Кошехабльский район»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ч</w:t>
      </w:r>
      <w:r w:rsidRPr="004B1061">
        <w:rPr>
          <w:bCs/>
          <w:sz w:val="20"/>
          <w:szCs w:val="28"/>
        </w:rPr>
        <w:t>етвертого созыва</w:t>
      </w:r>
    </w:p>
    <w:p w:rsidR="001E229E" w:rsidRPr="00A476EC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29 апреля 2022г. № 292</w:t>
      </w:r>
      <w:r w:rsidRPr="004B1061">
        <w:rPr>
          <w:bCs/>
          <w:sz w:val="20"/>
          <w:szCs w:val="28"/>
        </w:rPr>
        <w:t>-4</w:t>
      </w:r>
    </w:p>
    <w:p w:rsidR="001E229E" w:rsidRDefault="001E229E" w:rsidP="001E229E">
      <w:pPr>
        <w:jc w:val="center"/>
        <w:rPr>
          <w:b/>
          <w:bCs/>
          <w:sz w:val="28"/>
          <w:szCs w:val="28"/>
        </w:rPr>
      </w:pPr>
    </w:p>
    <w:p w:rsidR="001E229E" w:rsidRDefault="001E229E" w:rsidP="001E229E">
      <w:pPr>
        <w:jc w:val="both"/>
        <w:rPr>
          <w:sz w:val="28"/>
          <w:szCs w:val="28"/>
        </w:rPr>
      </w:pPr>
      <w:r w:rsidRPr="009A7240">
        <w:rPr>
          <w:b/>
        </w:rPr>
        <w:tab/>
      </w:r>
      <w:proofErr w:type="gramStart"/>
      <w:r>
        <w:rPr>
          <w:sz w:val="28"/>
          <w:szCs w:val="28"/>
        </w:rPr>
        <w:t xml:space="preserve">В целях приведения  Устава муниципального образования «Кошехабльский район» в соответствие с требованиями федерального  и регионального законодательства, руководствуясь статьями 35,44 Федерального закона от 6 октября 2003 года № 131-ФЗ «Об общих принципах  организации местного самоуправления в Российской Федерации»  статьей  36 Устава муниципального образования «Кошехабльский район», Совет народных депутатов муниципального образования «Кошехабльский район </w:t>
      </w:r>
      <w:r w:rsidRPr="00962E68">
        <w:rPr>
          <w:b/>
          <w:sz w:val="28"/>
          <w:szCs w:val="28"/>
        </w:rPr>
        <w:t>решил:</w:t>
      </w:r>
      <w:proofErr w:type="gramEnd"/>
    </w:p>
    <w:p w:rsidR="001E229E" w:rsidRPr="008B30FA" w:rsidRDefault="001E229E" w:rsidP="001E229E">
      <w:pPr>
        <w:ind w:firstLine="741"/>
        <w:jc w:val="both"/>
        <w:rPr>
          <w:b/>
          <w:sz w:val="28"/>
          <w:szCs w:val="28"/>
        </w:rPr>
      </w:pPr>
      <w:r w:rsidRPr="008B30FA">
        <w:rPr>
          <w:b/>
          <w:sz w:val="28"/>
          <w:szCs w:val="28"/>
        </w:rPr>
        <w:t xml:space="preserve">                                                     </w:t>
      </w:r>
    </w:p>
    <w:p w:rsidR="001E229E" w:rsidRDefault="001E229E" w:rsidP="001E229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о внесении  в Устав муниципального образования «Кошехабльский район»  изменений и дополнений согласно приложению № 1 к настоящему решению.</w:t>
      </w:r>
    </w:p>
    <w:p w:rsidR="001E229E" w:rsidRDefault="001E229E" w:rsidP="001E229E">
      <w:pPr>
        <w:jc w:val="center"/>
      </w:pP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 целью организации работы по учету предложений граждан по проекту решения о внесении изменений и дополнений в Устав муниципального образования создать рабочую группу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составе 3 человек, согласно приложению  № 2 к настоящему решению.</w:t>
      </w: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E229E" w:rsidRPr="00DF27C6" w:rsidRDefault="001E229E" w:rsidP="001E2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7C6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«Кошехабльский район» принимаются в письменном виде рабочей группой  с 01 мая 2022 года  по 26 мая 2022 года  по адресу: а. Кошехабль улица Дружбы народов, 58 с 9.00 до 17.00 часов ежедневно.</w:t>
      </w:r>
    </w:p>
    <w:p w:rsidR="001E229E" w:rsidRPr="00DF27C6" w:rsidRDefault="001E229E" w:rsidP="001E229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F27C6">
        <w:rPr>
          <w:rFonts w:ascii="Times New Roman" w:hAnsi="Times New Roman"/>
          <w:sz w:val="28"/>
          <w:szCs w:val="28"/>
        </w:rPr>
        <w:tab/>
      </w:r>
    </w:p>
    <w:p w:rsidR="001E229E" w:rsidRDefault="001E229E" w:rsidP="001E229E">
      <w:pPr>
        <w:pStyle w:val="ConsNormal"/>
        <w:ind w:firstLine="709"/>
        <w:jc w:val="both"/>
        <w:rPr>
          <w:rFonts w:ascii="Times New Roman" w:hAnsi="Times New Roman"/>
          <w:szCs w:val="28"/>
          <w:u w:val="single"/>
        </w:rPr>
      </w:pPr>
      <w:r w:rsidRPr="00DF27C6">
        <w:rPr>
          <w:rFonts w:ascii="Times New Roman" w:hAnsi="Times New Roman"/>
          <w:sz w:val="28"/>
          <w:szCs w:val="28"/>
        </w:rPr>
        <w:t>4. Для обсуждения проекта  решения о внесении изменений и дополнений в Устав муниципального образования «Кошехабльский район» с участием жителей, р</w:t>
      </w:r>
      <w:r w:rsidRPr="00DF27C6">
        <w:rPr>
          <w:rFonts w:ascii="Times New Roman" w:hAnsi="Times New Roman"/>
          <w:iCs/>
          <w:sz w:val="28"/>
          <w:szCs w:val="28"/>
        </w:rPr>
        <w:t>уководителю рабочей группы,</w:t>
      </w:r>
      <w:r w:rsidRPr="00DF27C6">
        <w:rPr>
          <w:rFonts w:ascii="Times New Roman" w:hAnsi="Times New Roman"/>
          <w:sz w:val="28"/>
          <w:szCs w:val="28"/>
        </w:rPr>
        <w:t xml:space="preserve"> организовать проведение </w:t>
      </w:r>
      <w:r w:rsidRPr="00DF27C6">
        <w:rPr>
          <w:rFonts w:ascii="Times New Roman" w:hAnsi="Times New Roman"/>
          <w:sz w:val="28"/>
          <w:szCs w:val="28"/>
        </w:rPr>
        <w:lastRenderedPageBreak/>
        <w:t>публичных слушаний      27 мая 2022 года, в 10 часов в актовом зале здания администрации по адресу: а. Кошехабль, ул. Дружбы народов, 58.</w:t>
      </w:r>
      <w:r>
        <w:rPr>
          <w:rFonts w:ascii="Times New Roman" w:hAnsi="Times New Roman"/>
          <w:szCs w:val="28"/>
          <w:u w:val="single"/>
        </w:rPr>
        <w:t xml:space="preserve"> </w:t>
      </w:r>
    </w:p>
    <w:p w:rsidR="001E229E" w:rsidRDefault="001E229E" w:rsidP="001E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229E" w:rsidRPr="0087525B" w:rsidRDefault="001E229E" w:rsidP="001E229E">
      <w:pPr>
        <w:ind w:firstLine="709"/>
        <w:jc w:val="both"/>
        <w:rPr>
          <w:sz w:val="28"/>
          <w:szCs w:val="28"/>
        </w:rPr>
      </w:pPr>
      <w:r w:rsidRPr="0087525B">
        <w:rPr>
          <w:sz w:val="28"/>
          <w:szCs w:val="28"/>
        </w:rPr>
        <w:t xml:space="preserve">5. Провести публичные слушания по проекту решения  о внесении изменений и дополнений в Устав муниципального образования «Кошехабльский район», </w:t>
      </w:r>
      <w:r w:rsidRPr="0087525B">
        <w:rPr>
          <w:sz w:val="28"/>
        </w:rPr>
        <w:t xml:space="preserve">в соответствии с утвержденным порядком организации и проведении публичных слушаний </w:t>
      </w:r>
      <w:r w:rsidRPr="0087525B">
        <w:t xml:space="preserve"> </w:t>
      </w:r>
      <w:r w:rsidRPr="0087525B">
        <w:rPr>
          <w:sz w:val="28"/>
        </w:rPr>
        <w:t>в муниципальном образовании «Кошехабльский район» №79 от 26 октября 2009г.</w:t>
      </w:r>
    </w:p>
    <w:p w:rsidR="001E229E" w:rsidRDefault="001E229E" w:rsidP="001E229E">
      <w:pPr>
        <w:pStyle w:val="Con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1E229E" w:rsidRDefault="001E229E" w:rsidP="001E229E">
      <w:pPr>
        <w:pStyle w:val="ConsNormal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iCs/>
          <w:sz w:val="28"/>
          <w:szCs w:val="28"/>
        </w:rPr>
        <w:t>Руководителю рабочей группы,  представить в  Совет народных депутатов муниципального образования «Кошехабльский район»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информацию о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результатах публичных слушаний, </w:t>
      </w:r>
      <w:r>
        <w:rPr>
          <w:rFonts w:ascii="Times New Roman" w:hAnsi="Times New Roman"/>
          <w:iCs/>
          <w:sz w:val="28"/>
        </w:rPr>
        <w:t xml:space="preserve">информацию об обсуждении проекта  решения о внесении изменений и дополнений в Устав, отсутствии или наличии предложений граждан с их перечислением, сведения о заседании представительного органа муниципального образования по обсуждению предложений и принятию с их учетом устава муниципального образования. </w:t>
      </w:r>
      <w:proofErr w:type="gramEnd"/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ab/>
      </w: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iCs/>
          <w:sz w:val="28"/>
          <w:szCs w:val="28"/>
        </w:rPr>
      </w:pPr>
      <w:r w:rsidRPr="008C23A3">
        <w:rPr>
          <w:rFonts w:ascii="Times New Roman" w:hAnsi="Times New Roman"/>
          <w:iCs/>
          <w:sz w:val="28"/>
          <w:szCs w:val="28"/>
        </w:rPr>
        <w:t xml:space="preserve">            7.</w:t>
      </w:r>
      <w:r>
        <w:rPr>
          <w:rFonts w:ascii="Times New Roman" w:hAnsi="Times New Roman"/>
          <w:iCs/>
          <w:sz w:val="28"/>
          <w:szCs w:val="28"/>
        </w:rPr>
        <w:t xml:space="preserve"> Провести  заседание Совета народных депутатов муниципального образования «Кошехабльский район</w:t>
      </w:r>
      <w:r w:rsidRPr="005B7BDF">
        <w:rPr>
          <w:rFonts w:ascii="Times New Roman" w:hAnsi="Times New Roman"/>
          <w:iCs/>
          <w:sz w:val="28"/>
          <w:szCs w:val="28"/>
        </w:rPr>
        <w:t xml:space="preserve">»   </w:t>
      </w:r>
      <w:r w:rsidRPr="00DF27C6">
        <w:rPr>
          <w:rFonts w:ascii="Times New Roman" w:hAnsi="Times New Roman"/>
          <w:iCs/>
          <w:sz w:val="28"/>
          <w:szCs w:val="28"/>
        </w:rPr>
        <w:t>не позднее  30 июня   2022 года</w:t>
      </w:r>
      <w:r>
        <w:rPr>
          <w:rFonts w:ascii="Times New Roman" w:hAnsi="Times New Roman"/>
          <w:iCs/>
          <w:sz w:val="28"/>
          <w:szCs w:val="28"/>
        </w:rPr>
        <w:t xml:space="preserve"> по вопросам:</w:t>
      </w: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учета предложений граждан по проекту решения о  внесении изменений и дополнений в Устав муниципального образования «Кошехабльский район» </w:t>
      </w: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Принятия  решения о внесении изменений и дополнений в Устав муниципального образования «Кошехабльский район» с учетом мнения населения.</w:t>
      </w: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</w:p>
    <w:p w:rsidR="001E229E" w:rsidRDefault="001E229E" w:rsidP="001E229E">
      <w:pPr>
        <w:pStyle w:val="Con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Настоящее решение  подлежит одновременному  обнародованию с проектом решения о внесении изменений и дополнений в Устав муниципального образования «Кошехабльский район» и вступает в силу с момента его официального опубликования в газете «Кошехабльские вести».</w:t>
      </w:r>
    </w:p>
    <w:p w:rsidR="001E229E" w:rsidRDefault="001E229E" w:rsidP="001E229E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 xml:space="preserve">Глава                                                                     Председатель </w:t>
      </w: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 xml:space="preserve">                                                                                Совета народных депутатов</w:t>
      </w: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>МО «Кошехабльский район»                           МО «Кошехабльский район»</w:t>
      </w:r>
    </w:p>
    <w:p w:rsidR="001E229E" w:rsidRPr="007056AE" w:rsidRDefault="001E229E" w:rsidP="001E229E">
      <w:pPr>
        <w:rPr>
          <w:b/>
          <w:sz w:val="28"/>
          <w:szCs w:val="28"/>
        </w:rPr>
      </w:pP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 xml:space="preserve">_____________   </w:t>
      </w:r>
      <w:proofErr w:type="spellStart"/>
      <w:r w:rsidRPr="007056AE">
        <w:rPr>
          <w:b/>
          <w:sz w:val="28"/>
          <w:szCs w:val="28"/>
        </w:rPr>
        <w:t>З.А.Хамирзов</w:t>
      </w:r>
      <w:proofErr w:type="spellEnd"/>
      <w:r w:rsidRPr="007056AE">
        <w:rPr>
          <w:b/>
          <w:sz w:val="28"/>
          <w:szCs w:val="28"/>
        </w:rPr>
        <w:t xml:space="preserve">                         ______________  А.В. Брянцев</w:t>
      </w: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widowControl w:val="0"/>
        <w:snapToGri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решению     </w:t>
      </w:r>
    </w:p>
    <w:p w:rsidR="001E229E" w:rsidRDefault="001E229E" w:rsidP="001E229E">
      <w:pPr>
        <w:widowControl w:val="0"/>
        <w:snapToGrid w:val="0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         муниципального образования</w:t>
      </w:r>
    </w:p>
    <w:p w:rsidR="001E229E" w:rsidRDefault="001E229E" w:rsidP="001E229E">
      <w:pPr>
        <w:widowControl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«Кошехабльский район»</w:t>
      </w:r>
    </w:p>
    <w:p w:rsidR="001E229E" w:rsidRDefault="001E229E" w:rsidP="001E229E">
      <w:pPr>
        <w:widowControl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от 29 апреля 2022 года № ____                                                               </w:t>
      </w:r>
    </w:p>
    <w:p w:rsidR="001E229E" w:rsidRDefault="001E229E" w:rsidP="001E229E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E229E" w:rsidRDefault="001E229E" w:rsidP="001E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решения о внесении  изменений и дополнений</w:t>
      </w:r>
    </w:p>
    <w:p w:rsidR="001E229E" w:rsidRDefault="001E229E" w:rsidP="001E229E">
      <w:pPr>
        <w:ind w:firstLine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1E229E" w:rsidRDefault="001E229E" w:rsidP="001E229E">
      <w:pPr>
        <w:ind w:firstLine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«Кошехабльский район»</w:t>
      </w:r>
    </w:p>
    <w:p w:rsidR="001E229E" w:rsidRDefault="001E229E" w:rsidP="001E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</w:t>
      </w:r>
    </w:p>
    <w:p w:rsidR="001E229E" w:rsidRDefault="001E229E" w:rsidP="001E229E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</w:t>
      </w:r>
      <w:r w:rsidRPr="00BF260D">
        <w:rPr>
          <w:sz w:val="28"/>
          <w:szCs w:val="28"/>
        </w:rPr>
        <w:t>В целях приведения Устава муниципального образования «Кошехабльский район» в соответствие с действующим законодательством Российской Федерации, руководствуясь статьями 35,44 Федерального закона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статьей 36 Устава муниципального образования «Кошехабльский район», Совет народных депутатов муниципального образования «Кошехабльский район» </w:t>
      </w:r>
      <w:r>
        <w:rPr>
          <w:b/>
          <w:sz w:val="28"/>
          <w:szCs w:val="28"/>
        </w:rPr>
        <w:t xml:space="preserve"> решил:</w:t>
      </w:r>
    </w:p>
    <w:p w:rsidR="001E229E" w:rsidRDefault="001E229E" w:rsidP="001E2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«Кошехабльский район» следующие изменения и дополнения:</w:t>
      </w:r>
    </w:p>
    <w:p w:rsidR="001E229E" w:rsidRDefault="001E229E" w:rsidP="001E22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</w:rPr>
      </w:pPr>
      <w:r w:rsidRPr="0005155C">
        <w:rPr>
          <w:b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b/>
          <w:sz w:val="28"/>
        </w:rPr>
        <w:t>Часть 2</w:t>
      </w:r>
      <w:r w:rsidRPr="00EB7510">
        <w:rPr>
          <w:rFonts w:ascii="Times New Roman CYR" w:hAnsi="Times New Roman CYR" w:cs="Times New Roman CYR"/>
          <w:b/>
          <w:sz w:val="28"/>
        </w:rPr>
        <w:t xml:space="preserve"> статьи 1 изложить в следующей редакции:</w:t>
      </w:r>
    </w:p>
    <w:p w:rsidR="001E229E" w:rsidRPr="00EB7510" w:rsidRDefault="001E229E" w:rsidP="001E22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B7510">
        <w:rPr>
          <w:sz w:val="28"/>
          <w:szCs w:val="28"/>
        </w:rPr>
        <w:t>Полное официальное наименование муниципального образования - муниципальное образование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 Республики Адыгея. </w:t>
      </w:r>
    </w:p>
    <w:p w:rsidR="001E229E" w:rsidRPr="00EB7510" w:rsidRDefault="001E229E" w:rsidP="001E22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B7510">
        <w:rPr>
          <w:sz w:val="28"/>
          <w:szCs w:val="28"/>
        </w:rPr>
        <w:t>Сокращенное официальное наименование муниципального образования - муниципальное образование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район».</w:t>
      </w:r>
    </w:p>
    <w:p w:rsidR="001E229E" w:rsidRPr="00EB7510" w:rsidRDefault="001E229E" w:rsidP="001E22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7510">
        <w:rPr>
          <w:sz w:val="28"/>
          <w:szCs w:val="28"/>
        </w:rPr>
        <w:t>В соответствии с частью 5 статьи 9.1 Федерального закона 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район», в официальных символах</w:t>
      </w:r>
      <w:proofErr w:type="gramEnd"/>
      <w:r w:rsidRPr="00EB7510">
        <w:rPr>
          <w:sz w:val="28"/>
          <w:szCs w:val="28"/>
        </w:rPr>
        <w:t xml:space="preserve"> </w:t>
      </w:r>
      <w:proofErr w:type="gramStart"/>
      <w:r w:rsidRPr="00EB751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район», в наименованиях органов местного самоуправления 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район», выборных и иных должностных лиц местного самоуправления 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район», а также на бланках и печатях органов местного самоуправления 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район», выборных и иных должностных лиц местного самоуправления 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район», организаций муниципальной формы собственности муниципального образования «</w:t>
      </w:r>
      <w:r>
        <w:rPr>
          <w:sz w:val="28"/>
          <w:szCs w:val="28"/>
        </w:rPr>
        <w:t>Кошехабльский</w:t>
      </w:r>
      <w:r w:rsidRPr="00EB7510">
        <w:rPr>
          <w:sz w:val="28"/>
          <w:szCs w:val="28"/>
        </w:rPr>
        <w:t xml:space="preserve"> район».</w:t>
      </w:r>
      <w:proofErr w:type="gramEnd"/>
    </w:p>
    <w:p w:rsidR="001E229E" w:rsidRPr="00654F2F" w:rsidRDefault="001E229E" w:rsidP="001E229E">
      <w:pPr>
        <w:spacing w:line="276" w:lineRule="auto"/>
        <w:ind w:firstLine="709"/>
        <w:jc w:val="both"/>
        <w:rPr>
          <w:sz w:val="28"/>
          <w:szCs w:val="28"/>
        </w:rPr>
      </w:pPr>
      <w:r w:rsidRPr="00654F2F">
        <w:rPr>
          <w:b/>
          <w:sz w:val="28"/>
          <w:szCs w:val="28"/>
        </w:rPr>
        <w:lastRenderedPageBreak/>
        <w:t>2.</w:t>
      </w:r>
      <w:r w:rsidRPr="00654F2F">
        <w:rPr>
          <w:sz w:val="28"/>
          <w:szCs w:val="28"/>
        </w:rPr>
        <w:t xml:space="preserve">  Главе муниципального образования «Кошехабльский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E229E" w:rsidRDefault="001E229E" w:rsidP="001E22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4F2F">
        <w:rPr>
          <w:b/>
          <w:sz w:val="28"/>
          <w:szCs w:val="28"/>
        </w:rPr>
        <w:t>3.</w:t>
      </w:r>
      <w:r w:rsidRPr="00654F2F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1E229E" w:rsidRPr="00654F2F" w:rsidRDefault="001E229E" w:rsidP="001E2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29E" w:rsidRDefault="001E229E" w:rsidP="001E22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E229E" w:rsidRDefault="001E229E" w:rsidP="001E22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Председатель</w:t>
      </w:r>
    </w:p>
    <w:p w:rsidR="001E229E" w:rsidRDefault="001E229E" w:rsidP="001E229E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Совета   народных депутатов</w:t>
      </w:r>
    </w:p>
    <w:p w:rsidR="001E229E" w:rsidRDefault="001E229E" w:rsidP="001E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«Кошехабльский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МО «Кошехабльский район»</w:t>
      </w:r>
      <w:r>
        <w:rPr>
          <w:b/>
          <w:sz w:val="28"/>
          <w:szCs w:val="28"/>
        </w:rPr>
        <w:tab/>
      </w:r>
    </w:p>
    <w:p w:rsidR="001E229E" w:rsidRDefault="001E229E" w:rsidP="001E229E">
      <w:pPr>
        <w:jc w:val="center"/>
        <w:rPr>
          <w:b/>
          <w:sz w:val="28"/>
          <w:szCs w:val="28"/>
        </w:rPr>
      </w:pPr>
    </w:p>
    <w:p w:rsidR="001E229E" w:rsidRDefault="001E229E" w:rsidP="001E229E">
      <w:pPr>
        <w:jc w:val="center"/>
        <w:rPr>
          <w:b/>
          <w:sz w:val="28"/>
          <w:szCs w:val="28"/>
        </w:rPr>
      </w:pPr>
    </w:p>
    <w:p w:rsidR="001E229E" w:rsidRDefault="001E229E" w:rsidP="001E22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proofErr w:type="spellStart"/>
      <w:r>
        <w:rPr>
          <w:b/>
          <w:sz w:val="28"/>
          <w:szCs w:val="28"/>
        </w:rPr>
        <w:t>З.А.Хамирзов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_______________А.В. Брянцев</w:t>
      </w: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4097" w:rsidRDefault="00C84097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lastRenderedPageBreak/>
        <w:t>РЕСПУБЛИКА АДЫГЕЯ</w:t>
      </w: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СОВЕТ НАРОДНЫХ ДЕПУТАТОВ</w:t>
      </w: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МУНИЦИПАЛЬНОГО ОБРАЗОВАНИЯ</w:t>
      </w:r>
    </w:p>
    <w:p w:rsidR="001E229E" w:rsidRPr="007056AE" w:rsidRDefault="001E229E" w:rsidP="001E229E">
      <w:pPr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«Кошехабльский район»</w:t>
      </w:r>
      <w:r w:rsidRPr="007056AE">
        <w:rPr>
          <w:b/>
          <w:sz w:val="36"/>
          <w:szCs w:val="32"/>
        </w:rPr>
        <w:t xml:space="preserve"> </w:t>
      </w:r>
    </w:p>
    <w:p w:rsidR="001E229E" w:rsidRPr="007056AE" w:rsidRDefault="001E229E" w:rsidP="001E229E">
      <w:pPr>
        <w:spacing w:line="360" w:lineRule="auto"/>
        <w:jc w:val="center"/>
        <w:rPr>
          <w:b/>
          <w:sz w:val="32"/>
          <w:szCs w:val="32"/>
        </w:rPr>
      </w:pPr>
      <w:r w:rsidRPr="007056AE">
        <w:rPr>
          <w:b/>
          <w:sz w:val="32"/>
          <w:szCs w:val="32"/>
        </w:rPr>
        <w:t>РЕШЕНИЕ</w:t>
      </w:r>
    </w:p>
    <w:p w:rsidR="001E229E" w:rsidRPr="007056AE" w:rsidRDefault="001E229E" w:rsidP="001E229E">
      <w:pPr>
        <w:jc w:val="center"/>
        <w:rPr>
          <w:b/>
          <w:sz w:val="40"/>
          <w:szCs w:val="32"/>
        </w:rPr>
      </w:pPr>
      <w:r>
        <w:rPr>
          <w:b/>
          <w:szCs w:val="32"/>
        </w:rPr>
        <w:t>от 06</w:t>
      </w:r>
      <w:r w:rsidRPr="007056AE">
        <w:rPr>
          <w:b/>
          <w:szCs w:val="32"/>
        </w:rPr>
        <w:t xml:space="preserve"> </w:t>
      </w:r>
      <w:r>
        <w:rPr>
          <w:b/>
          <w:szCs w:val="32"/>
        </w:rPr>
        <w:t>мая 2022</w:t>
      </w:r>
      <w:r w:rsidRPr="007056AE">
        <w:rPr>
          <w:b/>
          <w:szCs w:val="32"/>
        </w:rPr>
        <w:t>г</w:t>
      </w:r>
      <w:r w:rsidRPr="006F179F">
        <w:rPr>
          <w:b/>
          <w:szCs w:val="32"/>
        </w:rPr>
        <w:t xml:space="preserve">.                                  </w:t>
      </w:r>
      <w:r>
        <w:rPr>
          <w:b/>
          <w:szCs w:val="32"/>
        </w:rPr>
        <w:t>№ 153</w:t>
      </w:r>
      <w:r w:rsidRPr="007056AE">
        <w:rPr>
          <w:b/>
          <w:szCs w:val="32"/>
        </w:rPr>
        <w:t xml:space="preserve">                                                 а. Кошехабль</w:t>
      </w:r>
    </w:p>
    <w:p w:rsidR="001E229E" w:rsidRPr="00DE0E60" w:rsidRDefault="001E229E" w:rsidP="001E229E">
      <w:pPr>
        <w:suppressAutoHyphens/>
        <w:rPr>
          <w:sz w:val="28"/>
          <w:szCs w:val="28"/>
          <w:lang w:eastAsia="zh-CN"/>
        </w:rPr>
      </w:pPr>
    </w:p>
    <w:p w:rsidR="001E229E" w:rsidRDefault="001E229E" w:rsidP="001E229E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</w:t>
      </w:r>
      <w:r w:rsidRPr="004C3B10">
        <w:rPr>
          <w:rFonts w:ascii="Times New Roman" w:hAnsi="Times New Roman"/>
          <w:b/>
          <w:bCs/>
          <w:sz w:val="28"/>
          <w:szCs w:val="28"/>
        </w:rPr>
        <w:t>ешение Совета народных депутатов муниципального образования «Кошехабльский район» от 4 мая 2018 года</w:t>
      </w:r>
    </w:p>
    <w:p w:rsidR="001E229E" w:rsidRPr="004C3B10" w:rsidRDefault="001E229E" w:rsidP="001E229E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  <w:r w:rsidRPr="004C3B10">
        <w:rPr>
          <w:rFonts w:ascii="Times New Roman" w:hAnsi="Times New Roman"/>
          <w:b/>
          <w:bCs/>
          <w:sz w:val="28"/>
          <w:szCs w:val="28"/>
        </w:rPr>
        <w:t>№ 23</w:t>
      </w:r>
      <w:r w:rsidRPr="009008B3">
        <w:rPr>
          <w:rFonts w:ascii="Times New Roman" w:hAnsi="Times New Roman"/>
          <w:sz w:val="28"/>
          <w:szCs w:val="28"/>
        </w:rPr>
        <w:t xml:space="preserve"> «</w:t>
      </w:r>
      <w:r w:rsidRPr="004C3B10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>
        <w:rPr>
          <w:rFonts w:ascii="Times New Roman" w:hAnsi="Times New Roman"/>
          <w:b/>
          <w:sz w:val="28"/>
          <w:szCs w:val="28"/>
        </w:rPr>
        <w:t>,</w:t>
      </w:r>
      <w:r w:rsidRPr="004C3B10">
        <w:rPr>
          <w:rFonts w:ascii="Times New Roman" w:hAnsi="Times New Roman"/>
          <w:b/>
          <w:sz w:val="28"/>
          <w:szCs w:val="28"/>
        </w:rPr>
        <w:t xml:space="preserve">  образуемой в муниципальном образовании «Кошехабльский район»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Принято на 41</w:t>
      </w:r>
      <w:r w:rsidRPr="004B1061">
        <w:rPr>
          <w:bCs/>
          <w:sz w:val="20"/>
          <w:szCs w:val="28"/>
        </w:rPr>
        <w:t xml:space="preserve"> сессии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Совета народных депутатов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м</w:t>
      </w:r>
      <w:r w:rsidRPr="004B1061">
        <w:rPr>
          <w:bCs/>
          <w:sz w:val="20"/>
          <w:szCs w:val="28"/>
        </w:rPr>
        <w:t>униципального образования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«Кошехабльский район»</w:t>
      </w:r>
    </w:p>
    <w:p w:rsidR="001E229E" w:rsidRPr="004B1061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ч</w:t>
      </w:r>
      <w:r w:rsidRPr="004B1061">
        <w:rPr>
          <w:bCs/>
          <w:sz w:val="20"/>
          <w:szCs w:val="28"/>
        </w:rPr>
        <w:t>етвертого созыва</w:t>
      </w:r>
    </w:p>
    <w:p w:rsidR="001E229E" w:rsidRPr="00A476EC" w:rsidRDefault="001E229E" w:rsidP="001E229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29 апреля 2022г. № 293</w:t>
      </w:r>
      <w:r w:rsidRPr="004B1061">
        <w:rPr>
          <w:bCs/>
          <w:sz w:val="20"/>
          <w:szCs w:val="28"/>
        </w:rPr>
        <w:t>-4</w:t>
      </w:r>
    </w:p>
    <w:p w:rsidR="001E229E" w:rsidRPr="009A7240" w:rsidRDefault="001E229E" w:rsidP="001E229E">
      <w:pPr>
        <w:jc w:val="both"/>
        <w:rPr>
          <w:b/>
          <w:sz w:val="28"/>
          <w:szCs w:val="28"/>
        </w:rPr>
      </w:pPr>
    </w:p>
    <w:p w:rsidR="001E229E" w:rsidRPr="008B1B98" w:rsidRDefault="001E229E" w:rsidP="001E229E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3B10">
        <w:rPr>
          <w:rFonts w:ascii="Times New Roman" w:hAnsi="Times New Roman"/>
          <w:sz w:val="28"/>
          <w:szCs w:val="28"/>
        </w:rPr>
        <w:t xml:space="preserve">В целях приведения  решения Совета народных депутатов муниципального образования «Кошехабльский район» </w:t>
      </w:r>
      <w:r w:rsidRPr="004C3B10">
        <w:rPr>
          <w:rFonts w:ascii="Times New Roman" w:hAnsi="Times New Roman"/>
          <w:bCs/>
          <w:sz w:val="28"/>
          <w:szCs w:val="28"/>
        </w:rPr>
        <w:t xml:space="preserve"> от 4 мая 2018 года № 23</w:t>
      </w:r>
      <w:r w:rsidRPr="004C3B10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proofErr w:type="gramStart"/>
      <w:r w:rsidRPr="004C3B10">
        <w:rPr>
          <w:rFonts w:ascii="Times New Roman" w:hAnsi="Times New Roman"/>
          <w:sz w:val="28"/>
          <w:szCs w:val="28"/>
        </w:rPr>
        <w:t>службе</w:t>
      </w:r>
      <w:proofErr w:type="gramEnd"/>
      <w:r w:rsidRPr="004C3B10">
        <w:rPr>
          <w:rFonts w:ascii="Times New Roman" w:hAnsi="Times New Roman"/>
          <w:sz w:val="28"/>
          <w:szCs w:val="28"/>
        </w:rPr>
        <w:t xml:space="preserve">  образуемой в муниципальном образовании «Кошехабльский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C3B10">
        <w:rPr>
          <w:rFonts w:ascii="Times New Roman" w:hAnsi="Times New Roman"/>
          <w:sz w:val="28"/>
          <w:szCs w:val="28"/>
        </w:rPr>
        <w:t>в соответствие с требованиями федерального  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98"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«Кошехабльский район </w:t>
      </w:r>
      <w:r w:rsidRPr="008B1B98">
        <w:rPr>
          <w:rFonts w:ascii="Times New Roman" w:hAnsi="Times New Roman"/>
          <w:b/>
          <w:sz w:val="28"/>
          <w:szCs w:val="28"/>
        </w:rPr>
        <w:t>решил:</w:t>
      </w:r>
    </w:p>
    <w:p w:rsidR="001E229E" w:rsidRDefault="001E229E" w:rsidP="001E229E">
      <w:pPr>
        <w:spacing w:line="360" w:lineRule="auto"/>
        <w:rPr>
          <w:b/>
          <w:sz w:val="28"/>
          <w:szCs w:val="28"/>
        </w:rPr>
      </w:pPr>
    </w:p>
    <w:p w:rsidR="001E229E" w:rsidRPr="008B1B98" w:rsidRDefault="001E229E" w:rsidP="001E229E">
      <w:pPr>
        <w:widowControl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B98">
        <w:rPr>
          <w:sz w:val="28"/>
          <w:szCs w:val="28"/>
        </w:rPr>
        <w:t xml:space="preserve">Внести в Решение Совета народных депутатов муниципального образования «Кошехабльский район» </w:t>
      </w:r>
      <w:r>
        <w:rPr>
          <w:sz w:val="28"/>
          <w:szCs w:val="28"/>
        </w:rPr>
        <w:t>от 04</w:t>
      </w:r>
      <w:r w:rsidRPr="008B1B98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 года №23</w:t>
      </w:r>
      <w:r w:rsidRPr="008B1B98">
        <w:rPr>
          <w:sz w:val="28"/>
          <w:szCs w:val="28"/>
        </w:rPr>
        <w:t xml:space="preserve">  </w:t>
      </w:r>
      <w:r w:rsidRPr="004C3B10"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proofErr w:type="gramStart"/>
      <w:r w:rsidRPr="004C3B10">
        <w:rPr>
          <w:sz w:val="28"/>
          <w:szCs w:val="28"/>
        </w:rPr>
        <w:t>службе</w:t>
      </w:r>
      <w:proofErr w:type="gramEnd"/>
      <w:r w:rsidRPr="004C3B10">
        <w:rPr>
          <w:sz w:val="28"/>
          <w:szCs w:val="28"/>
        </w:rPr>
        <w:t xml:space="preserve">  образуемой в муниципальном образовании «Кошехабльский район»</w:t>
      </w:r>
      <w:r w:rsidRPr="008B1B98">
        <w:rPr>
          <w:sz w:val="28"/>
          <w:szCs w:val="28"/>
        </w:rPr>
        <w:t xml:space="preserve"> следующие изменения: </w:t>
      </w:r>
    </w:p>
    <w:p w:rsidR="001E229E" w:rsidRDefault="001E229E" w:rsidP="001E229E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1E229E" w:rsidRDefault="001E229E" w:rsidP="001E229E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8B1B98">
        <w:rPr>
          <w:sz w:val="28"/>
          <w:szCs w:val="28"/>
        </w:rPr>
        <w:t xml:space="preserve"> к Решению Совета народных депутатов муниципального образования «Кошехабльский район» </w:t>
      </w:r>
      <w:r>
        <w:rPr>
          <w:sz w:val="28"/>
          <w:szCs w:val="28"/>
        </w:rPr>
        <w:t>от 04</w:t>
      </w:r>
      <w:r w:rsidRPr="008B1B98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 года №23</w:t>
      </w:r>
      <w:r w:rsidRPr="008B1B98">
        <w:rPr>
          <w:sz w:val="28"/>
          <w:szCs w:val="28"/>
        </w:rPr>
        <w:t xml:space="preserve">  </w:t>
      </w:r>
      <w:r w:rsidRPr="004C3B10"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proofErr w:type="gramStart"/>
      <w:r w:rsidRPr="004C3B10">
        <w:rPr>
          <w:sz w:val="28"/>
          <w:szCs w:val="28"/>
        </w:rPr>
        <w:t>службе</w:t>
      </w:r>
      <w:proofErr w:type="gramEnd"/>
      <w:r w:rsidRPr="004C3B10">
        <w:rPr>
          <w:sz w:val="28"/>
          <w:szCs w:val="28"/>
        </w:rPr>
        <w:t xml:space="preserve">  образуемой в муниципальном образовании «Кошехабльский район»</w:t>
      </w:r>
      <w:r w:rsidRPr="008B1B98">
        <w:rPr>
          <w:sz w:val="28"/>
          <w:szCs w:val="28"/>
        </w:rPr>
        <w:t xml:space="preserve"> изложить в новой редакции.</w:t>
      </w:r>
    </w:p>
    <w:p w:rsidR="001E229E" w:rsidRDefault="001E229E" w:rsidP="001E229E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5B74D6">
        <w:rPr>
          <w:bCs/>
          <w:sz w:val="28"/>
          <w:szCs w:val="28"/>
        </w:rPr>
        <w:t>Настоящее решение вступает в силу</w:t>
      </w:r>
      <w:r w:rsidRPr="005B74D6">
        <w:rPr>
          <w:sz w:val="28"/>
          <w:szCs w:val="28"/>
        </w:rPr>
        <w:t xml:space="preserve"> со дня его официального опубликования.</w:t>
      </w:r>
    </w:p>
    <w:p w:rsidR="001E229E" w:rsidRPr="00664532" w:rsidRDefault="001E229E" w:rsidP="001E229E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64532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Гла</w:t>
      </w:r>
      <w:r w:rsidRPr="00664532">
        <w:rPr>
          <w:sz w:val="28"/>
          <w:szCs w:val="28"/>
        </w:rPr>
        <w:t xml:space="preserve">ве муниципального образования «Кошехабльский район» для подписания и обнародования.              </w:t>
      </w:r>
      <w:r w:rsidRPr="00664532">
        <w:rPr>
          <w:b/>
          <w:sz w:val="28"/>
          <w:szCs w:val="28"/>
        </w:rPr>
        <w:t xml:space="preserve">                    </w:t>
      </w:r>
    </w:p>
    <w:p w:rsidR="001E229E" w:rsidRPr="00664532" w:rsidRDefault="001E229E" w:rsidP="001E229E">
      <w:pPr>
        <w:spacing w:line="276" w:lineRule="auto"/>
        <w:ind w:left="700"/>
        <w:jc w:val="both"/>
        <w:rPr>
          <w:b/>
          <w:sz w:val="28"/>
          <w:szCs w:val="28"/>
        </w:rPr>
      </w:pP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 xml:space="preserve">Глава                                                                     Председатель </w:t>
      </w: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 xml:space="preserve">                                                                                Совета народных депутатов</w:t>
      </w: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>МО «Кошехабльский район»                           МО «Кошехабльский район»</w:t>
      </w:r>
    </w:p>
    <w:p w:rsidR="001E229E" w:rsidRPr="007056AE" w:rsidRDefault="001E229E" w:rsidP="001E229E">
      <w:pPr>
        <w:rPr>
          <w:b/>
          <w:sz w:val="28"/>
          <w:szCs w:val="28"/>
        </w:rPr>
      </w:pPr>
    </w:p>
    <w:p w:rsidR="001E229E" w:rsidRPr="007056AE" w:rsidRDefault="001E229E" w:rsidP="001E229E">
      <w:pPr>
        <w:rPr>
          <w:b/>
          <w:sz w:val="28"/>
          <w:szCs w:val="28"/>
        </w:rPr>
      </w:pPr>
      <w:r w:rsidRPr="007056AE">
        <w:rPr>
          <w:b/>
          <w:sz w:val="28"/>
          <w:szCs w:val="28"/>
        </w:rPr>
        <w:t xml:space="preserve">_____________   </w:t>
      </w:r>
      <w:proofErr w:type="spellStart"/>
      <w:r w:rsidRPr="007056AE">
        <w:rPr>
          <w:b/>
          <w:sz w:val="28"/>
          <w:szCs w:val="28"/>
        </w:rPr>
        <w:t>З.А.Хамирзов</w:t>
      </w:r>
      <w:proofErr w:type="spellEnd"/>
      <w:r w:rsidRPr="007056AE">
        <w:rPr>
          <w:b/>
          <w:sz w:val="28"/>
          <w:szCs w:val="28"/>
        </w:rPr>
        <w:t xml:space="preserve">                         ______________  А.В. Брянцев</w:t>
      </w: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E229E" w:rsidRPr="00FD2B86" w:rsidRDefault="001E229E" w:rsidP="001E229E">
      <w:pPr>
        <w:jc w:val="center"/>
        <w:rPr>
          <w:b/>
          <w:sz w:val="32"/>
          <w:szCs w:val="32"/>
        </w:rPr>
      </w:pPr>
      <w:r w:rsidRPr="00FD2B86">
        <w:rPr>
          <w:b/>
          <w:sz w:val="32"/>
          <w:szCs w:val="32"/>
        </w:rPr>
        <w:lastRenderedPageBreak/>
        <w:t>РЕСПУБЛИКА АДЫГЕЯ</w:t>
      </w:r>
    </w:p>
    <w:p w:rsidR="001E229E" w:rsidRPr="00FD2B86" w:rsidRDefault="001E229E" w:rsidP="001E229E">
      <w:pPr>
        <w:jc w:val="center"/>
        <w:rPr>
          <w:b/>
          <w:sz w:val="32"/>
          <w:szCs w:val="32"/>
        </w:rPr>
      </w:pPr>
      <w:r w:rsidRPr="00FD2B86">
        <w:rPr>
          <w:b/>
          <w:sz w:val="32"/>
          <w:szCs w:val="32"/>
        </w:rPr>
        <w:t>СОВЕТ НАРОДНЫХ ДЕПУТАТОВ</w:t>
      </w:r>
    </w:p>
    <w:p w:rsidR="001E229E" w:rsidRPr="00FD2B86" w:rsidRDefault="001E229E" w:rsidP="001E229E">
      <w:pPr>
        <w:jc w:val="center"/>
        <w:rPr>
          <w:b/>
          <w:sz w:val="32"/>
          <w:szCs w:val="32"/>
        </w:rPr>
      </w:pPr>
      <w:r w:rsidRPr="00FD2B86">
        <w:rPr>
          <w:b/>
          <w:sz w:val="32"/>
          <w:szCs w:val="32"/>
        </w:rPr>
        <w:t>МУНИЦИПАЛЬНОГО ОБРАЗОВАНИЯ</w:t>
      </w:r>
    </w:p>
    <w:p w:rsidR="001E229E" w:rsidRPr="00FD2B86" w:rsidRDefault="001E229E" w:rsidP="001E229E">
      <w:pPr>
        <w:jc w:val="center"/>
        <w:rPr>
          <w:b/>
          <w:sz w:val="32"/>
          <w:szCs w:val="32"/>
        </w:rPr>
      </w:pPr>
      <w:r w:rsidRPr="00FD2B86">
        <w:rPr>
          <w:b/>
          <w:sz w:val="32"/>
          <w:szCs w:val="32"/>
        </w:rPr>
        <w:t>«Кошехабльский район»</w:t>
      </w:r>
      <w:r w:rsidRPr="00FD2B86">
        <w:rPr>
          <w:b/>
          <w:sz w:val="36"/>
          <w:szCs w:val="32"/>
        </w:rPr>
        <w:t xml:space="preserve"> </w:t>
      </w:r>
    </w:p>
    <w:p w:rsidR="001E229E" w:rsidRPr="00FD2B86" w:rsidRDefault="001E229E" w:rsidP="001E229E">
      <w:pPr>
        <w:spacing w:line="360" w:lineRule="auto"/>
        <w:jc w:val="center"/>
        <w:rPr>
          <w:b/>
          <w:sz w:val="32"/>
          <w:szCs w:val="32"/>
        </w:rPr>
      </w:pPr>
      <w:r w:rsidRPr="00FD2B86">
        <w:rPr>
          <w:b/>
          <w:sz w:val="32"/>
          <w:szCs w:val="32"/>
        </w:rPr>
        <w:t>РЕШЕНИЕ</w:t>
      </w:r>
    </w:p>
    <w:p w:rsidR="001E229E" w:rsidRPr="00FD2B86" w:rsidRDefault="001E229E" w:rsidP="001E229E">
      <w:pPr>
        <w:jc w:val="center"/>
        <w:rPr>
          <w:b/>
          <w:sz w:val="40"/>
          <w:szCs w:val="32"/>
        </w:rPr>
      </w:pPr>
      <w:r w:rsidRPr="00FD2B86">
        <w:rPr>
          <w:b/>
          <w:szCs w:val="32"/>
        </w:rPr>
        <w:t xml:space="preserve">от 06 мая 2022г.                                  </w:t>
      </w:r>
      <w:r>
        <w:rPr>
          <w:b/>
          <w:szCs w:val="32"/>
        </w:rPr>
        <w:t>№ 154</w:t>
      </w:r>
      <w:r w:rsidRPr="00FD2B86">
        <w:rPr>
          <w:b/>
          <w:szCs w:val="32"/>
        </w:rPr>
        <w:t xml:space="preserve">                                                 а. Кошехабль</w:t>
      </w:r>
    </w:p>
    <w:p w:rsidR="001E229E" w:rsidRPr="00FD2B86" w:rsidRDefault="001E229E" w:rsidP="001E229E">
      <w:pPr>
        <w:suppressAutoHyphens/>
        <w:rPr>
          <w:sz w:val="28"/>
          <w:szCs w:val="28"/>
          <w:lang w:eastAsia="zh-CN"/>
        </w:rPr>
      </w:pPr>
    </w:p>
    <w:p w:rsidR="001E229E" w:rsidRPr="00FC4E81" w:rsidRDefault="001E229E" w:rsidP="001E229E">
      <w:pPr>
        <w:jc w:val="center"/>
        <w:rPr>
          <w:b/>
          <w:sz w:val="28"/>
          <w:szCs w:val="28"/>
        </w:rPr>
      </w:pPr>
      <w:r w:rsidRPr="00FC4E81">
        <w:rPr>
          <w:b/>
          <w:sz w:val="28"/>
          <w:szCs w:val="28"/>
        </w:rPr>
        <w:t>О внесении изменения в Правила землепользования и застройки муниципального образования «</w:t>
      </w:r>
      <w:proofErr w:type="spellStart"/>
      <w:r w:rsidRPr="00FC4E81">
        <w:rPr>
          <w:b/>
          <w:sz w:val="28"/>
          <w:szCs w:val="28"/>
        </w:rPr>
        <w:t>Блечепсинское</w:t>
      </w:r>
      <w:proofErr w:type="spellEnd"/>
      <w:r w:rsidRPr="00FC4E81">
        <w:rPr>
          <w:b/>
          <w:sz w:val="28"/>
          <w:szCs w:val="28"/>
        </w:rPr>
        <w:t xml:space="preserve"> сельское поселение», утвержденные решением</w:t>
      </w:r>
      <w:r w:rsidRPr="005F1C3B">
        <w:rPr>
          <w:b/>
          <w:sz w:val="28"/>
          <w:szCs w:val="28"/>
        </w:rPr>
        <w:t xml:space="preserve"> </w:t>
      </w:r>
      <w:r w:rsidRPr="00F1718A">
        <w:rPr>
          <w:b/>
          <w:bCs/>
          <w:iCs/>
          <w:sz w:val="28"/>
          <w:szCs w:val="28"/>
        </w:rPr>
        <w:t xml:space="preserve"> Совета народных депутатов муниципального образования «Кошехабльский район»</w:t>
      </w:r>
      <w:r>
        <w:rPr>
          <w:b/>
          <w:bCs/>
          <w:iCs/>
          <w:sz w:val="28"/>
          <w:szCs w:val="28"/>
        </w:rPr>
        <w:t xml:space="preserve"> от 24.12.2019г.№85»</w:t>
      </w:r>
    </w:p>
    <w:p w:rsidR="001E229E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</w:p>
    <w:p w:rsidR="001E229E" w:rsidRPr="00FD2B86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D2B86">
        <w:rPr>
          <w:bCs/>
          <w:sz w:val="20"/>
          <w:szCs w:val="28"/>
        </w:rPr>
        <w:t>Принято на 41 сессии</w:t>
      </w:r>
    </w:p>
    <w:p w:rsidR="001E229E" w:rsidRPr="00FD2B86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D2B86">
        <w:rPr>
          <w:bCs/>
          <w:sz w:val="20"/>
          <w:szCs w:val="28"/>
        </w:rPr>
        <w:t>Совета народных депутатов</w:t>
      </w:r>
    </w:p>
    <w:p w:rsidR="001E229E" w:rsidRPr="00FD2B86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D2B86">
        <w:rPr>
          <w:bCs/>
          <w:sz w:val="20"/>
          <w:szCs w:val="28"/>
        </w:rPr>
        <w:t>муниципального образования</w:t>
      </w:r>
    </w:p>
    <w:p w:rsidR="001E229E" w:rsidRPr="00FD2B86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D2B86">
        <w:rPr>
          <w:bCs/>
          <w:sz w:val="20"/>
          <w:szCs w:val="28"/>
        </w:rPr>
        <w:t>«Кошехабльский район»</w:t>
      </w:r>
    </w:p>
    <w:p w:rsidR="001E229E" w:rsidRPr="00FD2B86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FD2B86">
        <w:rPr>
          <w:bCs/>
          <w:sz w:val="20"/>
          <w:szCs w:val="28"/>
        </w:rPr>
        <w:t>четвертого созыва</w:t>
      </w:r>
    </w:p>
    <w:p w:rsidR="001E229E" w:rsidRPr="00FD2B86" w:rsidRDefault="001E229E" w:rsidP="001E229E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29 апреля 2022г. № 294</w:t>
      </w:r>
      <w:r w:rsidRPr="00FD2B86">
        <w:rPr>
          <w:bCs/>
          <w:sz w:val="20"/>
          <w:szCs w:val="28"/>
        </w:rPr>
        <w:t>-4</w:t>
      </w:r>
    </w:p>
    <w:p w:rsidR="001E229E" w:rsidRPr="005C6AE7" w:rsidRDefault="001E229E" w:rsidP="001E229E">
      <w:pPr>
        <w:suppressAutoHyphens/>
        <w:rPr>
          <w:b/>
          <w:sz w:val="28"/>
          <w:szCs w:val="28"/>
          <w:lang w:eastAsia="ar-SA"/>
        </w:rPr>
      </w:pPr>
    </w:p>
    <w:p w:rsidR="001E229E" w:rsidRPr="00FD2B86" w:rsidRDefault="001E229E" w:rsidP="001E229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ст. 33 Градостроительного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«Кошехабльский район», Совет народных депутатов муниципального образования «Кошехабльский район» </w:t>
      </w:r>
      <w:r>
        <w:rPr>
          <w:b/>
          <w:iCs/>
          <w:sz w:val="28"/>
          <w:szCs w:val="28"/>
        </w:rPr>
        <w:t>решил:</w:t>
      </w:r>
    </w:p>
    <w:p w:rsidR="001E229E" w:rsidRDefault="001E229E" w:rsidP="001E229E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изменения в Правила землепользования муниципального образования «</w:t>
      </w:r>
      <w:proofErr w:type="spellStart"/>
      <w:r>
        <w:rPr>
          <w:iCs/>
          <w:sz w:val="28"/>
          <w:szCs w:val="28"/>
        </w:rPr>
        <w:t>Блечепсинское</w:t>
      </w:r>
      <w:proofErr w:type="spellEnd"/>
      <w:r>
        <w:rPr>
          <w:iCs/>
          <w:sz w:val="28"/>
          <w:szCs w:val="28"/>
        </w:rPr>
        <w:t xml:space="preserve"> сельское поселение», утвержденные решением Совета народных депутатов муниципального образования «Кошехабльский район» от 24.12.2019 г. «</w:t>
      </w:r>
      <w:r w:rsidRPr="00822E01">
        <w:rPr>
          <w:bCs/>
          <w:iCs/>
          <w:sz w:val="28"/>
          <w:szCs w:val="28"/>
        </w:rPr>
        <w:t>Об утверждении Правил землепользования и застройки муниципаль</w:t>
      </w:r>
      <w:r>
        <w:rPr>
          <w:bCs/>
          <w:iCs/>
          <w:sz w:val="28"/>
          <w:szCs w:val="28"/>
        </w:rPr>
        <w:t>ного образования «</w:t>
      </w:r>
      <w:proofErr w:type="spellStart"/>
      <w:r>
        <w:rPr>
          <w:bCs/>
          <w:iCs/>
          <w:sz w:val="28"/>
          <w:szCs w:val="28"/>
        </w:rPr>
        <w:t>Блечепсинское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822E01">
        <w:rPr>
          <w:bCs/>
          <w:iCs/>
          <w:sz w:val="28"/>
          <w:szCs w:val="28"/>
        </w:rPr>
        <w:t>сельское поселение» в новой редакции</w:t>
      </w:r>
      <w:r>
        <w:rPr>
          <w:iCs/>
          <w:sz w:val="28"/>
          <w:szCs w:val="28"/>
        </w:rPr>
        <w:t>» (согласно приложению).</w:t>
      </w:r>
    </w:p>
    <w:p w:rsidR="001E229E" w:rsidRDefault="001E229E" w:rsidP="001E229E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Настоящее решение опубликовать в районной газете «Кошехабльские вести», а также разместить на официальном сайте администрации муниципального образования «Кошехабльский район».</w:t>
      </w:r>
    </w:p>
    <w:p w:rsidR="001E229E" w:rsidRPr="00897220" w:rsidRDefault="001E229E" w:rsidP="001E229E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8972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заместителя главы администрации МО «Кошехабльский район по строительству, архитектуре и ЖКХ».</w:t>
      </w:r>
    </w:p>
    <w:p w:rsidR="001E229E" w:rsidRPr="00897220" w:rsidRDefault="001E229E" w:rsidP="001E229E">
      <w:pPr>
        <w:pStyle w:val="af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722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1E229E" w:rsidRDefault="001E229E" w:rsidP="001E229E">
      <w:pPr>
        <w:ind w:firstLine="709"/>
        <w:jc w:val="both"/>
        <w:rPr>
          <w:sz w:val="28"/>
          <w:szCs w:val="28"/>
        </w:rPr>
      </w:pPr>
    </w:p>
    <w:p w:rsidR="001E229E" w:rsidRPr="00FD2B86" w:rsidRDefault="001E229E" w:rsidP="001E229E">
      <w:pPr>
        <w:rPr>
          <w:b/>
          <w:sz w:val="28"/>
          <w:szCs w:val="28"/>
        </w:rPr>
      </w:pPr>
      <w:r w:rsidRPr="00FD2B86">
        <w:rPr>
          <w:b/>
          <w:sz w:val="28"/>
          <w:szCs w:val="28"/>
        </w:rPr>
        <w:t xml:space="preserve">Глава                                                                     Председатель </w:t>
      </w:r>
    </w:p>
    <w:p w:rsidR="001E229E" w:rsidRPr="00FD2B86" w:rsidRDefault="001E229E" w:rsidP="001E229E">
      <w:pPr>
        <w:rPr>
          <w:b/>
          <w:sz w:val="28"/>
          <w:szCs w:val="28"/>
        </w:rPr>
      </w:pPr>
      <w:r w:rsidRPr="00FD2B86">
        <w:rPr>
          <w:b/>
          <w:sz w:val="28"/>
          <w:szCs w:val="28"/>
        </w:rPr>
        <w:t xml:space="preserve">                                                                                Совета народных депутатов</w:t>
      </w:r>
    </w:p>
    <w:p w:rsidR="001E229E" w:rsidRPr="00FD2B86" w:rsidRDefault="001E229E" w:rsidP="001E229E">
      <w:pPr>
        <w:rPr>
          <w:b/>
          <w:sz w:val="28"/>
          <w:szCs w:val="28"/>
        </w:rPr>
      </w:pPr>
      <w:r w:rsidRPr="00FD2B86">
        <w:rPr>
          <w:b/>
          <w:sz w:val="28"/>
          <w:szCs w:val="28"/>
        </w:rPr>
        <w:t>МО «Кошехабльский район»                           МО «Кошехабльский район»</w:t>
      </w:r>
    </w:p>
    <w:p w:rsidR="001E229E" w:rsidRPr="00FD2B86" w:rsidRDefault="001E229E" w:rsidP="001E229E">
      <w:pPr>
        <w:rPr>
          <w:b/>
          <w:sz w:val="28"/>
          <w:szCs w:val="28"/>
        </w:rPr>
      </w:pPr>
    </w:p>
    <w:p w:rsidR="001E229E" w:rsidRPr="00FD2B86" w:rsidRDefault="001E229E" w:rsidP="001E229E">
      <w:pPr>
        <w:rPr>
          <w:b/>
          <w:sz w:val="28"/>
          <w:szCs w:val="28"/>
        </w:rPr>
      </w:pPr>
      <w:r w:rsidRPr="00FD2B86">
        <w:rPr>
          <w:b/>
          <w:sz w:val="28"/>
          <w:szCs w:val="28"/>
        </w:rPr>
        <w:t xml:space="preserve">_____________   </w:t>
      </w:r>
      <w:proofErr w:type="spellStart"/>
      <w:r w:rsidRPr="00FD2B86">
        <w:rPr>
          <w:b/>
          <w:sz w:val="28"/>
          <w:szCs w:val="28"/>
        </w:rPr>
        <w:t>З.А.Хамирзов</w:t>
      </w:r>
      <w:proofErr w:type="spellEnd"/>
      <w:r w:rsidRPr="00FD2B86">
        <w:rPr>
          <w:b/>
          <w:sz w:val="28"/>
          <w:szCs w:val="28"/>
        </w:rPr>
        <w:t xml:space="preserve">                         ______________  А.В. Брянцев</w:t>
      </w:r>
    </w:p>
    <w:p w:rsidR="001E229E" w:rsidRDefault="001E229E" w:rsidP="001E229E">
      <w:pPr>
        <w:rPr>
          <w:b/>
          <w:sz w:val="28"/>
          <w:szCs w:val="28"/>
        </w:rPr>
      </w:pPr>
    </w:p>
    <w:p w:rsidR="001E229E" w:rsidRDefault="001E229E" w:rsidP="001E229E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E229E" w:rsidRPr="00063042" w:rsidRDefault="001E229E" w:rsidP="001E229E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6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9E" w:rsidRDefault="001E229E" w:rsidP="001E229E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«Кошехабльский район»</w:t>
      </w:r>
    </w:p>
    <w:p w:rsidR="001E229E" w:rsidRDefault="001E229E" w:rsidP="001E229E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06 мая 2022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63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154</w:t>
      </w:r>
    </w:p>
    <w:p w:rsidR="001E229E" w:rsidRDefault="001E229E" w:rsidP="001E229E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1E229E" w:rsidRDefault="001E229E" w:rsidP="001E229E">
      <w:pPr>
        <w:tabs>
          <w:tab w:val="left" w:pos="1275"/>
        </w:tabs>
        <w:rPr>
          <w:b/>
          <w:sz w:val="28"/>
          <w:szCs w:val="28"/>
        </w:rPr>
      </w:pPr>
    </w:p>
    <w:p w:rsidR="001E229E" w:rsidRDefault="001E229E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0E18DC1" wp14:editId="480810DC">
            <wp:extent cx="5940425" cy="6246332"/>
            <wp:effectExtent l="0" t="0" r="3175" b="2540"/>
            <wp:docPr id="2" name="Рисунок 1" descr="приложение к проекту внес.изм в ПЗЗ Блечепси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проекту внес.изм в ПЗЗ Блечепсин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E7E"/>
    <w:multiLevelType w:val="hybridMultilevel"/>
    <w:tmpl w:val="C26AE658"/>
    <w:lvl w:ilvl="0" w:tplc="55260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348FC"/>
    <w:multiLevelType w:val="hybridMultilevel"/>
    <w:tmpl w:val="B5F4C0EC"/>
    <w:lvl w:ilvl="0" w:tplc="9182CAEE">
      <w:start w:val="1"/>
      <w:numFmt w:val="decimal"/>
      <w:lvlText w:val="%1."/>
      <w:lvlJc w:val="left"/>
      <w:pPr>
        <w:ind w:left="1153" w:hanging="44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F"/>
    <w:rsid w:val="00006164"/>
    <w:rsid w:val="001E229E"/>
    <w:rsid w:val="0023156C"/>
    <w:rsid w:val="003F4EC1"/>
    <w:rsid w:val="005774BC"/>
    <w:rsid w:val="006453D4"/>
    <w:rsid w:val="0072354D"/>
    <w:rsid w:val="008B7378"/>
    <w:rsid w:val="00BF26CF"/>
    <w:rsid w:val="00C84097"/>
    <w:rsid w:val="00D01504"/>
    <w:rsid w:val="00D2585F"/>
    <w:rsid w:val="00DB0410"/>
    <w:rsid w:val="00F17207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164"/>
    <w:pPr>
      <w:keepNext/>
      <w:jc w:val="center"/>
      <w:outlineLvl w:val="1"/>
    </w:pPr>
    <w:rPr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061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00616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6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основной (закон)"/>
    <w:basedOn w:val="a"/>
    <w:rsid w:val="00D2585F"/>
    <w:pPr>
      <w:suppressAutoHyphens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8">
    <w:name w:val="Основной_текст"/>
    <w:basedOn w:val="a"/>
    <w:rsid w:val="00D2585F"/>
    <w:pPr>
      <w:widowControl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D258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акон_статья"/>
    <w:basedOn w:val="a"/>
    <w:next w:val="a"/>
    <w:rsid w:val="00D2585F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aa">
    <w:name w:val="Основной_текст Знак"/>
    <w:basedOn w:val="a"/>
    <w:link w:val="ab"/>
    <w:rsid w:val="00D2585F"/>
    <w:pPr>
      <w:widowControl w:val="0"/>
      <w:ind w:firstLine="567"/>
      <w:jc w:val="both"/>
    </w:pPr>
    <w:rPr>
      <w:sz w:val="28"/>
      <w:szCs w:val="28"/>
    </w:rPr>
  </w:style>
  <w:style w:type="character" w:customStyle="1" w:styleId="ab">
    <w:name w:val="Основной_текст Знак Знак"/>
    <w:link w:val="aa"/>
    <w:rsid w:val="00D25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"/>
    <w:basedOn w:val="a"/>
    <w:rsid w:val="00D258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текст_зкн"/>
    <w:rsid w:val="00D2585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12">
    <w:name w:val="Знак Знак1 Знак"/>
    <w:basedOn w:val="a"/>
    <w:rsid w:val="00F172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Emphasis"/>
    <w:uiPriority w:val="20"/>
    <w:qFormat/>
    <w:rsid w:val="00F17207"/>
    <w:rPr>
      <w:i/>
      <w:iCs/>
    </w:rPr>
  </w:style>
  <w:style w:type="paragraph" w:styleId="ae">
    <w:name w:val="Normal (Web)"/>
    <w:basedOn w:val="a"/>
    <w:uiPriority w:val="99"/>
    <w:semiHidden/>
    <w:unhideWhenUsed/>
    <w:rsid w:val="00F17207"/>
    <w:pPr>
      <w:spacing w:before="100" w:beforeAutospacing="1" w:after="100" w:afterAutospacing="1"/>
    </w:pPr>
  </w:style>
  <w:style w:type="paragraph" w:customStyle="1" w:styleId="13">
    <w:name w:val="Знак Знак1 Знак"/>
    <w:basedOn w:val="a"/>
    <w:rsid w:val="00DB04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C840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015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15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50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1E2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link w:val="af4"/>
    <w:uiPriority w:val="1"/>
    <w:qFormat/>
    <w:rsid w:val="001E22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Абзац списка Знак"/>
    <w:link w:val="af3"/>
    <w:uiPriority w:val="1"/>
    <w:rsid w:val="001E22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164"/>
    <w:pPr>
      <w:keepNext/>
      <w:jc w:val="center"/>
      <w:outlineLvl w:val="1"/>
    </w:pPr>
    <w:rPr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061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00616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6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основной (закон)"/>
    <w:basedOn w:val="a"/>
    <w:rsid w:val="00D2585F"/>
    <w:pPr>
      <w:suppressAutoHyphens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8">
    <w:name w:val="Основной_текст"/>
    <w:basedOn w:val="a"/>
    <w:rsid w:val="00D2585F"/>
    <w:pPr>
      <w:widowControl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D258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акон_статья"/>
    <w:basedOn w:val="a"/>
    <w:next w:val="a"/>
    <w:rsid w:val="00D2585F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aa">
    <w:name w:val="Основной_текст Знак"/>
    <w:basedOn w:val="a"/>
    <w:link w:val="ab"/>
    <w:rsid w:val="00D2585F"/>
    <w:pPr>
      <w:widowControl w:val="0"/>
      <w:ind w:firstLine="567"/>
      <w:jc w:val="both"/>
    </w:pPr>
    <w:rPr>
      <w:sz w:val="28"/>
      <w:szCs w:val="28"/>
    </w:rPr>
  </w:style>
  <w:style w:type="character" w:customStyle="1" w:styleId="ab">
    <w:name w:val="Основной_текст Знак Знак"/>
    <w:link w:val="aa"/>
    <w:rsid w:val="00D25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"/>
    <w:basedOn w:val="a"/>
    <w:rsid w:val="00D258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текст_зкн"/>
    <w:rsid w:val="00D2585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12">
    <w:name w:val="Знак Знак1 Знак"/>
    <w:basedOn w:val="a"/>
    <w:rsid w:val="00F172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Emphasis"/>
    <w:uiPriority w:val="20"/>
    <w:qFormat/>
    <w:rsid w:val="00F17207"/>
    <w:rPr>
      <w:i/>
      <w:iCs/>
    </w:rPr>
  </w:style>
  <w:style w:type="paragraph" w:styleId="ae">
    <w:name w:val="Normal (Web)"/>
    <w:basedOn w:val="a"/>
    <w:uiPriority w:val="99"/>
    <w:semiHidden/>
    <w:unhideWhenUsed/>
    <w:rsid w:val="00F17207"/>
    <w:pPr>
      <w:spacing w:before="100" w:beforeAutospacing="1" w:after="100" w:afterAutospacing="1"/>
    </w:pPr>
  </w:style>
  <w:style w:type="paragraph" w:customStyle="1" w:styleId="13">
    <w:name w:val="Знак Знак1 Знак"/>
    <w:basedOn w:val="a"/>
    <w:rsid w:val="00DB04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C840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015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15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50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1E2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link w:val="af4"/>
    <w:uiPriority w:val="1"/>
    <w:qFormat/>
    <w:rsid w:val="001E22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Абзац списка Знак"/>
    <w:link w:val="af3"/>
    <w:uiPriority w:val="1"/>
    <w:rsid w:val="001E22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14</cp:revision>
  <dcterms:created xsi:type="dcterms:W3CDTF">2021-06-10T07:47:00Z</dcterms:created>
  <dcterms:modified xsi:type="dcterms:W3CDTF">2022-06-07T07:34:00Z</dcterms:modified>
</cp:coreProperties>
</file>