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4" w:rsidRDefault="00E82264" w:rsidP="00E8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4">
        <w:rPr>
          <w:rFonts w:ascii="Times New Roman" w:hAnsi="Times New Roman" w:cs="Times New Roman"/>
          <w:b/>
          <w:sz w:val="28"/>
          <w:szCs w:val="28"/>
        </w:rPr>
        <w:t>Электронные выписки из реестра недвижимости - что делать, если файл не читается</w:t>
      </w:r>
    </w:p>
    <w:p w:rsidR="00E82264" w:rsidRPr="00E82264" w:rsidRDefault="00E82264" w:rsidP="00E82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64" w:rsidRPr="00E82264" w:rsidRDefault="00E82264" w:rsidP="00E8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Кадастровую палату </w:t>
      </w:r>
      <w:r w:rsidR="00ED4D3F">
        <w:rPr>
          <w:rFonts w:ascii="Times New Roman" w:hAnsi="Times New Roman" w:cs="Times New Roman"/>
          <w:sz w:val="28"/>
          <w:szCs w:val="28"/>
        </w:rPr>
        <w:t>республики</w:t>
      </w:r>
      <w:r w:rsidRPr="00E8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поступают вопросы</w:t>
      </w:r>
      <w:r w:rsidRPr="00E8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D4D3F">
        <w:rPr>
          <w:rFonts w:ascii="Times New Roman" w:hAnsi="Times New Roman" w:cs="Times New Roman"/>
          <w:sz w:val="28"/>
          <w:szCs w:val="28"/>
        </w:rPr>
        <w:t>Адыгеи</w:t>
      </w:r>
      <w:r w:rsidRPr="00E82264">
        <w:rPr>
          <w:rFonts w:ascii="Times New Roman" w:hAnsi="Times New Roman" w:cs="Times New Roman"/>
          <w:sz w:val="28"/>
          <w:szCs w:val="28"/>
        </w:rPr>
        <w:t>, связанные с использованием электронных сервисов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Росреестра. В частности, актуальным стал вопрос о том, как успешно загрузить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компьютер сведения из Единого государственного реестра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полученные в виде ссылки на электронный документ, и каким из сервисов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воспользоваться для их открытия.</w:t>
      </w:r>
    </w:p>
    <w:p w:rsidR="00E82264" w:rsidRPr="00E82264" w:rsidRDefault="00E82264" w:rsidP="00E8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4">
        <w:rPr>
          <w:rFonts w:ascii="Times New Roman" w:hAnsi="Times New Roman" w:cs="Times New Roman"/>
          <w:sz w:val="28"/>
          <w:szCs w:val="28"/>
        </w:rPr>
        <w:t>Некоторые заявители при получении выписки из ЕГРН в электронном виде и ее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2264">
        <w:rPr>
          <w:rFonts w:ascii="Times New Roman" w:hAnsi="Times New Roman" w:cs="Times New Roman"/>
          <w:sz w:val="28"/>
          <w:szCs w:val="28"/>
        </w:rPr>
        <w:t>ткрытии сталкиваются с тем, что файл нечитаем. Полученные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предоставляются в виде архивного файла формата ZIP, в котором содержатся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выписка на объект недвижимости в виде XML-файла и документ 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подписью в формате SIG. Специалисты ведомства напоминают, что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сайте Росреестра функционирует сервис "Проверка электронного документа",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который позволяет просмотреть выписку, полученную в электронном виде,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проверить корректность электронной подписи, которой она была заверена.</w:t>
      </w:r>
    </w:p>
    <w:p w:rsidR="00E82264" w:rsidRPr="00E82264" w:rsidRDefault="00E82264" w:rsidP="00E8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4">
        <w:rPr>
          <w:rFonts w:ascii="Times New Roman" w:hAnsi="Times New Roman" w:cs="Times New Roman"/>
          <w:sz w:val="28"/>
          <w:szCs w:val="28"/>
        </w:rPr>
        <w:t xml:space="preserve">Для формирования выписки из ЕГРН в печатном </w:t>
      </w:r>
      <w:r>
        <w:rPr>
          <w:rFonts w:ascii="Times New Roman" w:hAnsi="Times New Roman" w:cs="Times New Roman"/>
          <w:sz w:val="28"/>
          <w:szCs w:val="28"/>
        </w:rPr>
        <w:t>представлении</w:t>
      </w:r>
      <w:r w:rsidRPr="00E8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E82264">
        <w:rPr>
          <w:rFonts w:ascii="Times New Roman" w:hAnsi="Times New Roman" w:cs="Times New Roman"/>
          <w:sz w:val="28"/>
          <w:szCs w:val="28"/>
        </w:rPr>
        <w:t>сохранить файлы в формате HTML. В данном случае достаточно загрузить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полученный XML-файл, нажать на кнопку "Проверить", после чего перейти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ссылке "Показать в человекочитаемом формате". А для проверки корректности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электронной подписи необходимо прикрепить файл формата XML, 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вместе с ним файл формата SIG, и воспользоваться кнопкой "Проверить". Отметим,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что юридическую силу будут иметь только те документы, которые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заявителям по итогам выполнения запроса, печатное представление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необходимо исключительно для комфортного использования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документов.</w:t>
      </w:r>
    </w:p>
    <w:p w:rsidR="001A671E" w:rsidRPr="00E82264" w:rsidRDefault="00E82264" w:rsidP="00E8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64">
        <w:rPr>
          <w:rFonts w:ascii="Times New Roman" w:hAnsi="Times New Roman" w:cs="Times New Roman"/>
          <w:sz w:val="28"/>
          <w:szCs w:val="28"/>
        </w:rPr>
        <w:t>Получить консультацию по работе с электронными сервисами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64">
        <w:rPr>
          <w:rFonts w:ascii="Times New Roman" w:hAnsi="Times New Roman" w:cs="Times New Roman"/>
          <w:sz w:val="28"/>
          <w:szCs w:val="28"/>
        </w:rPr>
        <w:t>Росреестра и их техническому функционированию можно по телефону: 8 (800) 100-34-34.</w:t>
      </w:r>
    </w:p>
    <w:sectPr w:rsidR="001A671E" w:rsidRPr="00E82264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64"/>
    <w:rsid w:val="001A671E"/>
    <w:rsid w:val="0048517C"/>
    <w:rsid w:val="00550052"/>
    <w:rsid w:val="009B248D"/>
    <w:rsid w:val="00A53BC7"/>
    <w:rsid w:val="00BA7989"/>
    <w:rsid w:val="00D66E83"/>
    <w:rsid w:val="00E82264"/>
    <w:rsid w:val="00E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2018-11-26T11:53:00Z</dcterms:created>
  <dcterms:modified xsi:type="dcterms:W3CDTF">2018-11-26T12:11:00Z</dcterms:modified>
</cp:coreProperties>
</file>