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9C" w:rsidRDefault="0080339C" w:rsidP="0080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провела обучение для сотрудников многофункциональных центров «Мои документы»</w:t>
      </w:r>
    </w:p>
    <w:p w:rsidR="0080339C" w:rsidRPr="0080339C" w:rsidRDefault="0080339C" w:rsidP="00803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39C" w:rsidRPr="0080339C" w:rsidRDefault="0080339C" w:rsidP="00803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 xml:space="preserve">В рамках внедрения целевой модели "Постановка на кадастровый учет земельных участков и объектов недвижимого имущества"  </w:t>
      </w:r>
      <w:r w:rsidR="006A0767" w:rsidRPr="00C17ED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17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2018 года Кадастровая палата по Республике Адыгея провела обучение для сотрудников многофункциональных центров «Мои</w:t>
      </w:r>
      <w:r w:rsidRPr="0080339C">
        <w:rPr>
          <w:rFonts w:ascii="Times New Roman" w:hAnsi="Times New Roman" w:cs="Times New Roman"/>
          <w:sz w:val="28"/>
          <w:szCs w:val="28"/>
        </w:rPr>
        <w:t xml:space="preserve"> документы», осуществляющих прием документов по принципу "одного окна".</w:t>
      </w:r>
    </w:p>
    <w:p w:rsidR="0080339C" w:rsidRPr="0080339C" w:rsidRDefault="0080339C" w:rsidP="00803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>Были освещены вопросы, касающиеся основного перечня документов для оказания государственных услуг Росреестра, требований к заявлениям и документам, выдаче документов заявителю, срокам осуществления кадастрового учета и регистрации прав, а также приостановлениям данных процедур. Особое внимание уделено специфике приема документов от юридических лиц.</w:t>
      </w:r>
    </w:p>
    <w:p w:rsidR="0080339C" w:rsidRPr="0080339C" w:rsidRDefault="0080339C" w:rsidP="00803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9C">
        <w:rPr>
          <w:rFonts w:ascii="Times New Roman" w:hAnsi="Times New Roman" w:cs="Times New Roman"/>
          <w:sz w:val="28"/>
          <w:szCs w:val="28"/>
        </w:rPr>
        <w:t>Компетентность сотрудников Многофункционального центра играет важную роль в оказании государственных услуг Росреестра, а повышение навыков таких специалистов направлено, в том числе, на снижение количества приостановлений и отказов в кадастровом учете и регистрации прав, что особенно актуально в связи с введением с этого года единой учетно-регистрационной процедуры и передачей полномочий по приему документов от юридических и физических лиц в многофункциональные центры.</w:t>
      </w:r>
    </w:p>
    <w:p w:rsidR="00F51E5E" w:rsidRPr="0080339C" w:rsidRDefault="00F51E5E" w:rsidP="0080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9C" w:rsidRPr="0080339C" w:rsidRDefault="0080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39C" w:rsidRPr="0080339C" w:rsidSect="00F8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1A"/>
    <w:rsid w:val="0029061A"/>
    <w:rsid w:val="006A0767"/>
    <w:rsid w:val="007C64AA"/>
    <w:rsid w:val="0080339C"/>
    <w:rsid w:val="00C17ED4"/>
    <w:rsid w:val="00F51E5E"/>
    <w:rsid w:val="00F8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IVANOVA</cp:lastModifiedBy>
  <cp:revision>4</cp:revision>
  <dcterms:created xsi:type="dcterms:W3CDTF">2018-04-18T05:15:00Z</dcterms:created>
  <dcterms:modified xsi:type="dcterms:W3CDTF">2018-04-24T07:07:00Z</dcterms:modified>
</cp:coreProperties>
</file>