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B2E7E" w:rsidRPr="005B2E7E" w:rsidTr="00D14C25">
        <w:tc>
          <w:tcPr>
            <w:tcW w:w="3970" w:type="dxa"/>
          </w:tcPr>
          <w:p w:rsidR="005B2E7E" w:rsidRPr="005B2E7E" w:rsidRDefault="005B2E7E" w:rsidP="00D14C25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5B2E7E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33" type="#_x0000_t202" style="position:absolute;left:0;text-align:left;margin-left:196.95pt;margin-top:4.8pt;width:1in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++mQIAABQFAAAOAAAAZHJzL2Uyb0RvYy54bWysVEtu2zAQ3RfoHQjuHUmOnFhC5CB26qJA&#10;+gHSHoCmKIsoRbIkbSkNuui+V+gduuiiu17BuVGHlO04/QBFUS0okjN8nJn3hmfnXSPQmhnLlSxw&#10;chRjxCRVJZfLAr95PR+MMbKOyJIIJVmBb5jF55PHj85anbOhqpUomUEAIm3e6gLXzuk8iiytWUPs&#10;kdJMgrFSpiEOlmYZlYa0gN6IaBjHJ1GrTKmNosxa2L3sjXgS8KuKUfeyqixzSBQYYnNhNGFc+DGa&#10;nJF8aYiuOd2GQf4hioZwCZfuoS6JI2hl+C9QDadGWVW5I6qaSFUVpyzkANkk8U/ZXNdEs5ALFMfq&#10;fZns/4OlL9avDOJlgY8xkqQBijafN182XzffN9/uPt59Qse+Rq22Obhea3B23VR1wHXI1+orRd9a&#10;JNWsJnLJLoxRbc1ICTEm/mR0cLTHsR5k0T5XJVxGVk4FoK4yjS8glAQBOnB1s+eHdQ5R2MySNI3B&#10;QsE0Ph4D/+EGku8Oa2PdU6Ya5CcFNkB/ACfrK+t8MCTfufi7rBK8nHMhwsIsFzNh0JqAVObh26I/&#10;cBPSO0vlj/WI/Q7ECHd4m482UH+bJcM0ng6zwfxkfDpI5+lokJ3G40GcZNPsJE6z9HL+wQeYpHnN&#10;y5LJKy7ZToZJ+nc0bxuiF1AQImqhVqPhqGfoj0nG4ftdkg130JWCN1DnvRPJPa9PZAlpk9wRLvp5&#10;9DD8UGWowe4fqhJU4InvJeC6RQcoXhoLVd6AHowCvoBaeEpgUivzHqMW2rLA9t2KGIaReCZBU0EC&#10;0MdhkY5Oh3DGHFoWhxYiKUAV2GHUT2eu7/2VNnxZw029iqW6AB1WPGjkPqqteqH1QjLbZ8L39uE6&#10;eN0/ZpMfAAAA//8DAFBLAwQUAAYACAAAACEAoNW4590AAAAJAQAADwAAAGRycy9kb3ducmV2Lnht&#10;bEyP0U6DQBBF3038h82Y+GLsUmlBKEujJhpfW/sBA7sFUnaWsNtC/97xyT7e3JM7Z4rtbHtxMaPv&#10;HClYLiIQhmqnO2oUHH4+n19B+ICksXdkFFyNh215f1dgrt1EO3PZh0bwCPkcFbQhDLmUvm6NRb9w&#10;gyHujm60GDiOjdQjTjxue/kSRYm02BFfaHEwH62pT/uzVXD8np7W2VR9hUO6WyXv2KWVuyr1+DC/&#10;bUAEM4d/GP70WR1KdqrcmbQXvYI4izNGFWQJCO7Xccq5YnC1TECWhbz9oPwFAAD//wMAUEsBAi0A&#10;FAAGAAgAAAAhALaDOJL+AAAA4QEAABMAAAAAAAAAAAAAAAAAAAAAAFtDb250ZW50X1R5cGVzXS54&#10;bWxQSwECLQAUAAYACAAAACEAOP0h/9YAAACUAQAACwAAAAAAAAAAAAAAAAAvAQAAX3JlbHMvLnJl&#10;bHNQSwECLQAUAAYACAAAACEAUE3fvpkCAAAUBQAADgAAAAAAAAAAAAAAAAAuAgAAZHJzL2Uyb0Rv&#10;Yy54bWxQSwECLQAUAAYACAAAACEAoNW4590AAAAJAQAADwAAAAAAAAAAAAAAAADzBAAAZHJzL2Rv&#10;d25yZXYueG1sUEsFBgAAAAAEAAQA8wAAAP0FAAAAAA==&#10;" o:allowincell="f" stroked="f">
                  <v:textbox>
                    <w:txbxContent>
                      <w:p w:rsidR="005B2E7E" w:rsidRDefault="005B2E7E" w:rsidP="005B2E7E">
                        <w:r w:rsidRPr="00FF31BF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278AB4C" wp14:editId="3A5045BF">
                              <wp:extent cx="731799" cy="714375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714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B2E7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" o:spid="_x0000_s103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21.55pt" to="444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3nZgIAAJMEAAAOAAAAZHJzL2Uyb0RvYy54bWysVM2O0zAQviPxDpbv3STdbruNNl2hpuWy&#10;wEq7PIAbO42FY1u2t2mFkIAzUh+BV+AA0koLPEP6RozdH3bhAELk4Iw94y/ffDOTs/NlLdCCGcuV&#10;zHByFGPEZKEol/MMv7yedk4xso5ISoSSLMMrZvH56PGjs0anrKsqJSgzCECkTRud4co5nUaRLSpW&#10;E3ukNJPgLJWpiYOtmUfUkAbQaxF147gfNcpQbVTBrIXTfOvEo4BflqxwL8rSModEhoGbC6sJ68yv&#10;0eiMpHNDdMWLHQ3yDyxqwiV89ACVE0fQjeG/QdW8MMqq0h0Vqo5UWfKChRwgmyT+JZurimgWcgFx&#10;rD7IZP8fbPF8cWkQpxk+wUiSGkrUfty83azbr+2nzRpt3rXf2y/t5/a2/dbebt6Dfbf5ALZ3tne7&#10;4zU68Uo22qYAOJaXxmtRLOWVvlDFK4ukGldEzlnI6Hql4TOJvxE9uOI3VgOfWfNMUYghN04FWZel&#10;qT0kCIaWoXqrQ/XY0qECDpPB8WA4hDQK8PWPA6OIpPur2lj3lKkaeSPDgksvLUnJ4sI6T4Wk+xB/&#10;LNWUCxHaQ0jUAHx3EMfhhlWCU+/1cdbMZ2Nh0IL4DgtPSAw898OMupE0oFWM0ImkyAUVJEwF9vC2&#10;xkgwmCEwQpwjXPw5DlgL6XmACpDHztq23uthPJycTk57nV63P+n04jzvPJmOe53+NBmc5Mf5eJwn&#10;b3xKSS+tOKVM+qz2Y5D0/q7NdgO5beDDIBz0ix6iB6GB7P4dSIc28JXf9tBM0dWl8TXxHQGdH4J3&#10;U+pH6/4+RP38l4x+AAAA//8DAFBLAwQUAAYACAAAACEAHrmW990AAAAJAQAADwAAAGRycy9kb3du&#10;cmV2LnhtbEyPwU7DMBBE70j8g7VI3KidQkuUxqlKJO5QWnF14yVJsddW7LSBr8c90ePsjGbflOvJ&#10;GnbCIfSOJGQzAQypcbqnVsLu4/UhBxaiIq2MI5TwgwHW1e1NqQrtzvSOp21sWSqhUCgJXYy+4Dw0&#10;HVoVZs4jJe/LDVbFJIeW60GdU7k1fC7EklvVU/rQKY91h833drQSvNt/vm0W9f7oXwyNTojpt95J&#10;eX83bVbAIk7xPwwX/IQOVWI6uJF0YEbCMlukLVHC02MGLAXyPH8Gdrgc5sCrkl8vqP4AAAD//wMA&#10;UEsBAi0AFAAGAAgAAAAhALaDOJL+AAAA4QEAABMAAAAAAAAAAAAAAAAAAAAAAFtDb250ZW50X1R5&#10;cGVzXS54bWxQSwECLQAUAAYACAAAACEAOP0h/9YAAACUAQAACwAAAAAAAAAAAAAAAAAvAQAAX3Jl&#10;bHMvLnJlbHNQSwECLQAUAAYACAAAACEA4L3952YCAACTBAAADgAAAAAAAAAAAAAAAAAuAgAAZHJz&#10;L2Uyb0RvYy54bWxQSwECLQAUAAYACAAAACEAHrmW990AAAAJAQAADwAAAAAAAAAAAAAAAADABAAA&#10;ZHJzL2Rvd25yZXYueG1sUEsFBgAAAAAEAAQA8wAAAMoFAAAAAA==&#10;" strokeweight="1pt">
                  <v:stroke startarrowwidth="narrow" startarrowlength="short" endarrowwidth="narrow" endarrowlength="short"/>
                </v:line>
              </w:pict>
            </w:r>
            <w:r w:rsidRPr="005B2E7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21.85pt" to="17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BcHpvi3AAAAAgBAAAPAAAAZHJzL2Rvd25y&#10;ZXYueG1sTI/NTsMwEITvSLyDtUjcqN0fShriVCUSdyituLrxNgnYayt22sDT457KcXZGM98W69Ea&#10;dsI+dI4kTCcCGFLtdEeNhN3H60MGLERFWhlHKOEHA6zL25tC5dqd6R1P29iwVEIhVxLaGH3Oeahb&#10;tCpMnEdK3tH1VsUk+4brXp1TuTV8JsSSW9VRWmiVx6rF+ns7WAne7T/fNo/V/su/GBqcEONvtZPy&#10;/m7cPAOLOMZrGC74CR3KxHRwA+nAjIRlNktJCYv5E7DkzxfTFbDD5ZABLwv+/4HyDwAA//8DAFBL&#10;AQItABQABgAIAAAAIQC2gziS/gAAAOEBAAATAAAAAAAAAAAAAAAAAAAAAABbQ29udGVudF9UeXBl&#10;c10ueG1sUEsBAi0AFAAGAAgAAAAhADj9If/WAAAAlAEAAAsAAAAAAAAAAAAAAAAALwEAAF9yZWxz&#10;Ly5yZWxzUEsBAi0AFAAGAAgAAAAhAO1I/1hlAgAAkwQAAA4AAAAAAAAAAAAAAAAALgIAAGRycy9l&#10;Mm9Eb2MueG1sUEsBAi0AFAAGAAgAAAAhAFwem+LcAAAACAEAAA8AAAAAAAAAAAAAAAAAvwQAAGRy&#10;cy9kb3ducmV2LnhtbFBLBQYAAAAABAAEAPMAAADIBQAAAAA=&#10;" strokeweight="1pt">
                  <v:stroke startarrowwidth="narrow" startarrowlength="short" endarrowwidth="narrow" endarrowlength="short"/>
                </v:line>
              </w:pict>
            </w:r>
            <w:r w:rsidRPr="005B2E7E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5B2E7E" w:rsidRPr="005B2E7E" w:rsidRDefault="005B2E7E" w:rsidP="00D14C25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5B2E7E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5B2E7E" w:rsidRPr="005B2E7E" w:rsidRDefault="005B2E7E" w:rsidP="00D14C25">
            <w:pPr>
              <w:spacing w:after="60" w:line="360" w:lineRule="auto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5B2E7E" w:rsidRPr="005B2E7E" w:rsidRDefault="005B2E7E" w:rsidP="00D14C2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5B2E7E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5B2E7E">
              <w:rPr>
                <w:rFonts w:ascii="Times New Roman" w:hAnsi="Times New Roman" w:cs="Times New Roman"/>
                <w:b/>
              </w:rPr>
              <w:t xml:space="preserve"> </w:t>
            </w:r>
            <w:r w:rsidRPr="005B2E7E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5B2E7E">
              <w:rPr>
                <w:rFonts w:ascii="Times New Roman" w:hAnsi="Times New Roman" w:cs="Times New Roman"/>
                <w:b/>
              </w:rPr>
              <w:t>«</w:t>
            </w:r>
            <w:r w:rsidRPr="005B2E7E"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5B2E7E" w:rsidRPr="005B2E7E" w:rsidRDefault="005B2E7E" w:rsidP="00D14C25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</w:tcPr>
          <w:p w:rsidR="005B2E7E" w:rsidRPr="005B2E7E" w:rsidRDefault="005B2E7E" w:rsidP="00D14C25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5B2E7E" w:rsidRPr="005B2E7E" w:rsidRDefault="005B2E7E" w:rsidP="00D14C25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5B2E7E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5B2E7E" w:rsidRPr="005B2E7E" w:rsidRDefault="005B2E7E" w:rsidP="00D14C25">
            <w:pPr>
              <w:spacing w:after="60" w:line="360" w:lineRule="auto"/>
              <w:rPr>
                <w:rFonts w:ascii="Times New Roman" w:hAnsi="Times New Roman" w:cs="Times New Roman"/>
                <w:b/>
                <w:sz w:val="4"/>
              </w:rPr>
            </w:pPr>
          </w:p>
          <w:p w:rsidR="005B2E7E" w:rsidRPr="005B2E7E" w:rsidRDefault="005B2E7E" w:rsidP="00D14C2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5B2E7E"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 w:rsidRPr="005B2E7E">
              <w:rPr>
                <w:rFonts w:ascii="Times New Roman" w:hAnsi="Times New Roman" w:cs="Times New Roman"/>
                <w:b/>
              </w:rPr>
              <w:t xml:space="preserve"> «</w:t>
            </w:r>
            <w:r w:rsidRPr="005B2E7E"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5B2E7E" w:rsidRPr="005B2E7E" w:rsidRDefault="005B2E7E" w:rsidP="005B2E7E">
      <w:pPr>
        <w:spacing w:after="60" w:line="360" w:lineRule="auto"/>
        <w:jc w:val="center"/>
        <w:rPr>
          <w:rFonts w:ascii="Times New Roman" w:hAnsi="Times New Roman" w:cs="Times New Roman"/>
          <w:b/>
        </w:rPr>
      </w:pPr>
      <w:r w:rsidRPr="005B2E7E">
        <w:rPr>
          <w:rFonts w:ascii="Times New Roman" w:hAnsi="Times New Roman" w:cs="Times New Roman"/>
          <w:noProof/>
        </w:rPr>
        <w:pict>
          <v:line id="Прямая соединительная линия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2pt" to="46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BW020faAAAABwEAAA8AAABkcnMvZG93bnJldi54bWxMj8FOwzAQ&#10;RO9I/IO1SNxapyGgEOJUFRUfQOihRzdekgh7Hdlum/brWbjAcTSjmTf1enZWnDDE0ZOC1TIDgdR5&#10;M1KvYPfxtihBxKTJaOsJFVwwwrq5val1ZfyZ3vHUpl5wCcVKKxhSmiopYzeg03HpJyT2Pn1wOrEM&#10;vTRBn7ncWZln2ZN0eiReGPSErwN2X+3RKWh9Zrfz5sG217LYb31XTuExKnV/N29eQCSc018YfvAZ&#10;HRpmOvgjmSisgsWq5C9JQV6AYP85L/jK4VfLppb/+ZtvAAAA//8DAFBLAQItABQABgAIAAAAIQC2&#10;gziS/gAAAOEBAAATAAAAAAAAAAAAAAAAAAAAAABbQ29udGVudF9UeXBlc10ueG1sUEsBAi0AFAAG&#10;AAgAAAAhADj9If/WAAAAlAEAAAsAAAAAAAAAAAAAAAAALwEAAF9yZWxzLy5yZWxzUEsBAi0AFAAG&#10;AAgAAAAhAKhe0dZYAgAAagQAAA4AAAAAAAAAAAAAAAAALgIAAGRycy9lMm9Eb2MueG1sUEsBAi0A&#10;FAAGAAgAAAAhABW020faAAAABwEAAA8AAAAAAAAAAAAAAAAAsgQAAGRycy9kb3ducmV2LnhtbFBL&#10;BQYAAAAABAAEAPMAAAC5BQAAAAA=&#10;" strokeweight="4.5pt">
            <v:stroke linestyle="thickThin"/>
          </v:line>
        </w:pict>
      </w:r>
    </w:p>
    <w:p w:rsidR="005B2E7E" w:rsidRPr="005B2E7E" w:rsidRDefault="005B2E7E" w:rsidP="005B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7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B2E7E" w:rsidRPr="005B2E7E" w:rsidRDefault="005B2E7E" w:rsidP="005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E7E">
        <w:rPr>
          <w:rFonts w:ascii="Times New Roman" w:hAnsi="Times New Roman" w:cs="Times New Roman"/>
          <w:sz w:val="28"/>
          <w:szCs w:val="28"/>
          <w:u w:val="single"/>
        </w:rPr>
        <w:t xml:space="preserve">№          от </w:t>
      </w:r>
      <w:proofErr w:type="gramStart"/>
      <w:r w:rsidRPr="005B2E7E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5B2E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2E7E">
        <w:rPr>
          <w:rFonts w:ascii="Times New Roman" w:hAnsi="Times New Roman" w:cs="Times New Roman"/>
          <w:sz w:val="28"/>
          <w:szCs w:val="28"/>
          <w:u w:val="single"/>
        </w:rPr>
        <w:t xml:space="preserve">  »  </w:t>
      </w:r>
      <w:r w:rsidRPr="005B2E7E">
        <w:rPr>
          <w:rFonts w:ascii="Times New Roman" w:hAnsi="Times New Roman" w:cs="Times New Roman"/>
          <w:sz w:val="28"/>
          <w:szCs w:val="28"/>
          <w:u w:val="single"/>
        </w:rPr>
        <w:t>__________2021</w:t>
      </w:r>
      <w:r w:rsidRPr="005B2E7E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Pr="005B2E7E">
        <w:rPr>
          <w:rFonts w:ascii="Times New Roman" w:hAnsi="Times New Roman" w:cs="Times New Roman"/>
          <w:sz w:val="28"/>
          <w:szCs w:val="28"/>
        </w:rPr>
        <w:t>.</w:t>
      </w:r>
    </w:p>
    <w:p w:rsidR="005B2E7E" w:rsidRPr="005B2E7E" w:rsidRDefault="005B2E7E" w:rsidP="005B2E7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E7E">
        <w:rPr>
          <w:rFonts w:ascii="Times New Roman" w:hAnsi="Times New Roman" w:cs="Times New Roman"/>
          <w:bCs/>
          <w:sz w:val="28"/>
          <w:szCs w:val="28"/>
        </w:rPr>
        <w:t>а. Кошехабль</w:t>
      </w:r>
    </w:p>
    <w:p w:rsidR="005B2E7E" w:rsidRPr="005B2E7E" w:rsidRDefault="005B2E7E" w:rsidP="005B2E7E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E7E" w:rsidRPr="005B2E7E" w:rsidRDefault="005B2E7E" w:rsidP="005B2E7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B2E7E">
        <w:rPr>
          <w:rFonts w:ascii="Times New Roman" w:hAnsi="Times New Roman" w:cs="Times New Roman"/>
          <w:b w:val="0"/>
          <w:i/>
          <w:sz w:val="28"/>
          <w:szCs w:val="28"/>
        </w:rPr>
        <w:t>О межведомственной комиссии администрации муниципального образования «Кошехабльский район» по использованию жилищного фонда</w:t>
      </w:r>
    </w:p>
    <w:p w:rsidR="005B2E7E" w:rsidRPr="005B2E7E" w:rsidRDefault="005B2E7E" w:rsidP="005B2E7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5B2E7E" w:rsidRPr="005B2E7E" w:rsidRDefault="005B2E7E" w:rsidP="005B2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E7E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E7E">
        <w:rPr>
          <w:rFonts w:ascii="Times New Roman" w:hAnsi="Times New Roman" w:cs="Times New Roman"/>
          <w:sz w:val="28"/>
          <w:szCs w:val="28"/>
        </w:rPr>
        <w:t xml:space="preserve"> 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«Кошехабльский район» </w:t>
      </w:r>
    </w:p>
    <w:p w:rsidR="005B2E7E" w:rsidRPr="005B2E7E" w:rsidRDefault="005B2E7E" w:rsidP="005B2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E7E" w:rsidRPr="007B299B" w:rsidRDefault="005B2E7E" w:rsidP="005B2E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299B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7B299B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B299B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5B2E7E" w:rsidRPr="005B2E7E" w:rsidRDefault="005B2E7E" w:rsidP="005B2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Создать межведомственную комиссию администрации муниципального образования «Кошехабльский район» по использованию жилищного фонда и утвердить ее состав согласно </w:t>
      </w:r>
      <w:proofErr w:type="gramStart"/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proofErr w:type="gramEnd"/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1.</w:t>
      </w: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Утвердить Положение о межведомственной комиссии администрации муниципального образования «Кошехабльский район» по использованию жилищного фонда согласно </w:t>
      </w:r>
      <w:proofErr w:type="gramStart"/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proofErr w:type="gramEnd"/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2.</w:t>
      </w: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3. Считать утратившим силу постановление главы администрации МО «Кошехабльский район» от 21.11.2012 г №427 «О создании межведомственной комиссии».</w:t>
      </w: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E7E" w:rsidRPr="005B2E7E" w:rsidRDefault="007B299B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B2E7E"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Считать утратившим силу постановление главы администрации МО «Кошехабльский район»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12.05.2017г №136</w:t>
      </w:r>
      <w:r w:rsidR="005B2E7E"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МО «Кошехабльский район»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2E7E" w:rsidRPr="005B2E7E" w:rsidRDefault="007B299B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B2E7E"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Опубликовать официально настоящее постановление в средствах массовой информации.</w:t>
      </w: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E7E" w:rsidRPr="005B2E7E" w:rsidRDefault="007B299B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B2E7E"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со дня его официальной публикации в средствах массовой информации.</w:t>
      </w:r>
    </w:p>
    <w:p w:rsidR="005B2E7E" w:rsidRP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E7E" w:rsidRPr="005B2E7E" w:rsidRDefault="007B299B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B2E7E" w:rsidRPr="005B2E7E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выполнением настоящего постановления возложить на заместителя главы муниципального образования МО «Кошехабльский район» по строительству архитектуре и ЖКХ.</w:t>
      </w:r>
    </w:p>
    <w:p w:rsidR="005B2E7E" w:rsidRDefault="005B2E7E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Pr="005B2E7E" w:rsidRDefault="007B299B" w:rsidP="005B2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E7E" w:rsidRPr="005B2E7E" w:rsidRDefault="005B2E7E" w:rsidP="005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E7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B2E7E" w:rsidRPr="005B2E7E" w:rsidRDefault="005B2E7E" w:rsidP="005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E7E">
        <w:rPr>
          <w:rFonts w:ascii="Times New Roman" w:hAnsi="Times New Roman" w:cs="Times New Roman"/>
          <w:b/>
          <w:bCs/>
          <w:sz w:val="28"/>
          <w:szCs w:val="28"/>
        </w:rPr>
        <w:t xml:space="preserve">«Кошехабльский </w:t>
      </w:r>
      <w:proofErr w:type="gramStart"/>
      <w:r w:rsidRPr="005B2E7E">
        <w:rPr>
          <w:rFonts w:ascii="Times New Roman" w:hAnsi="Times New Roman" w:cs="Times New Roman"/>
          <w:b/>
          <w:bCs/>
          <w:sz w:val="28"/>
          <w:szCs w:val="28"/>
        </w:rPr>
        <w:t xml:space="preserve">район»   </w:t>
      </w:r>
      <w:proofErr w:type="gramEnd"/>
      <w:r w:rsidRPr="005B2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5B2E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2E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З.А. </w:t>
      </w:r>
      <w:proofErr w:type="spellStart"/>
      <w:r w:rsidRPr="005B2E7E">
        <w:rPr>
          <w:rFonts w:ascii="Times New Roman" w:hAnsi="Times New Roman" w:cs="Times New Roman"/>
          <w:b/>
          <w:bCs/>
          <w:sz w:val="28"/>
          <w:szCs w:val="28"/>
        </w:rPr>
        <w:t>Хамирзов</w:t>
      </w:r>
      <w:proofErr w:type="spellEnd"/>
    </w:p>
    <w:p w:rsidR="00AC7397" w:rsidRDefault="00B70E80" w:rsidP="00AC7397">
      <w:pPr>
        <w:pStyle w:val="a4"/>
        <w:spacing w:before="0" w:beforeAutospacing="0" w:after="0" w:afterAutospacing="0"/>
        <w:jc w:val="both"/>
        <w:rPr>
          <w:color w:val="3C3C3C"/>
          <w:spacing w:val="2"/>
        </w:rPr>
      </w:pPr>
      <w:r w:rsidRPr="00B70E80"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AC7397" w:rsidRPr="00C55ED6" w:rsidRDefault="00B70E80" w:rsidP="00AC73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70E80">
        <w:rPr>
          <w:color w:val="3C3C3C"/>
          <w:spacing w:val="2"/>
        </w:rPr>
        <w:br/>
      </w:r>
      <w:r w:rsidR="00AC7397" w:rsidRPr="00C55ED6">
        <w:rPr>
          <w:b/>
          <w:sz w:val="28"/>
          <w:szCs w:val="28"/>
        </w:rPr>
        <w:t xml:space="preserve">Проект вносит: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Начальник Управления архитектуры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и градостроительства администрации </w:t>
      </w:r>
    </w:p>
    <w:p w:rsidR="00AC7397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МО «Кошехабльский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Н.А. </w:t>
      </w:r>
      <w:proofErr w:type="spellStart"/>
      <w:r w:rsidRPr="00C55ED6">
        <w:rPr>
          <w:sz w:val="28"/>
          <w:szCs w:val="28"/>
        </w:rPr>
        <w:t>Болоков</w:t>
      </w:r>
      <w:proofErr w:type="spellEnd"/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55ED6">
        <w:rPr>
          <w:b/>
          <w:sz w:val="28"/>
          <w:szCs w:val="28"/>
        </w:rPr>
        <w:t xml:space="preserve">Согласовано: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Заместитель Главы администрации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МО «Кошехабльский район» </w:t>
      </w:r>
    </w:p>
    <w:p w:rsidR="00AC7397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по строительству, архитектуре и ЖКХ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>Е.В. Глазунов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Начальник правового управления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Администрации </w:t>
      </w:r>
    </w:p>
    <w:p w:rsidR="00AC7397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МО «Кошехабльский </w:t>
      </w:r>
      <w:proofErr w:type="gramStart"/>
      <w:r w:rsidRPr="00C55ED6"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 Н.В. Остапенко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Заместитель главы администрации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МО «Кошехабльский район», </w:t>
      </w:r>
    </w:p>
    <w:p w:rsidR="00AC7397" w:rsidRPr="00C55ED6" w:rsidRDefault="00AC7397" w:rsidP="00AC7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 Р.Ч. Хасанов </w:t>
      </w:r>
    </w:p>
    <w:p w:rsidR="00E363C0" w:rsidRDefault="00E363C0" w:rsidP="007B299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63C0" w:rsidRPr="00B70E80" w:rsidRDefault="00E363C0" w:rsidP="00E363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Default="007B299B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0E80" w:rsidRPr="00AC7397" w:rsidRDefault="00B70E80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70E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70E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МО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«Кошехабльский </w:t>
      </w:r>
      <w:proofErr w:type="gramStart"/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363C0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E363C0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  __________ 2021 г. N ____</w:t>
      </w:r>
    </w:p>
    <w:p w:rsidR="00A316E9" w:rsidRPr="00AC7397" w:rsidRDefault="00A316E9" w:rsidP="00A316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Состав межведомственной комиссии администрации муниципального образования «Кошехабльский район» по использованию жилищного фонда</w:t>
      </w:r>
    </w:p>
    <w:p w:rsidR="00A316E9" w:rsidRPr="00AC7397" w:rsidRDefault="00A316E9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0E80" w:rsidRPr="00AC7397" w:rsidRDefault="00B70E80" w:rsidP="00B70E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51"/>
        <w:gridCol w:w="5860"/>
      </w:tblGrid>
      <w:tr w:rsidR="00B70E80" w:rsidRPr="00AC7397" w:rsidTr="000A3BC5">
        <w:trPr>
          <w:trHeight w:val="15"/>
        </w:trPr>
        <w:tc>
          <w:tcPr>
            <w:tcW w:w="2944" w:type="dxa"/>
            <w:hideMark/>
          </w:tcPr>
          <w:p w:rsidR="00B70E80" w:rsidRPr="00AC7397" w:rsidRDefault="00B70E80" w:rsidP="00B7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hideMark/>
          </w:tcPr>
          <w:p w:rsidR="00B70E80" w:rsidRPr="00AC7397" w:rsidRDefault="00B70E80" w:rsidP="00B7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hideMark/>
          </w:tcPr>
          <w:p w:rsidR="00B70E80" w:rsidRPr="00AC7397" w:rsidRDefault="00B70E80" w:rsidP="00B7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0A3BC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3C0" w:rsidRPr="00AC7397" w:rsidRDefault="00E363C0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Глазунов </w:t>
            </w:r>
          </w:p>
          <w:p w:rsidR="009E4007" w:rsidRPr="00AC7397" w:rsidRDefault="00E363C0" w:rsidP="00E3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E363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</w:t>
            </w:r>
            <w:r w:rsidR="00E363C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главы </w:t>
            </w: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3125C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«Кошехабльский район»</w:t>
            </w:r>
            <w:r w:rsidR="00E363C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строительству, архитектуре и жилищно-коммунальному хозяйству</w:t>
            </w: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председатель межведомственной комиссии</w:t>
            </w:r>
          </w:p>
        </w:tc>
      </w:tr>
      <w:tr w:rsidR="00B70E80" w:rsidRPr="00AC7397" w:rsidTr="000A3BC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Болоков Нурий Аскарбиевич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E363C0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начальник управления</w:t>
            </w:r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архитектуры и градостроительства администрации муниципального образования </w:t>
            </w:r>
            <w:r w:rsidR="00D3125C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«Кошехабльский район»</w:t>
            </w:r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заместитель председателя межведомственной комиссии</w:t>
            </w:r>
          </w:p>
        </w:tc>
      </w:tr>
      <w:tr w:rsidR="00B70E80" w:rsidRPr="00AC7397" w:rsidTr="000A3BC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846" w:rsidRPr="00AC7397" w:rsidRDefault="00E363C0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Хакуринов</w:t>
            </w:r>
            <w:proofErr w:type="spellEnd"/>
          </w:p>
          <w:p w:rsidR="00B70E80" w:rsidRPr="00AC7397" w:rsidRDefault="00E363C0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Аскер </w:t>
            </w: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Байзетович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E363C0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специалист управления архитектуры и градостроительства администрации муниципального образования «Кошехабльский район»</w:t>
            </w:r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секретарь межведомственной комиссии</w:t>
            </w:r>
          </w:p>
        </w:tc>
      </w:tr>
      <w:tr w:rsidR="00B70E80" w:rsidRPr="00AC7397" w:rsidTr="000A3BC5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межведомственной комиссии:</w:t>
            </w:r>
          </w:p>
        </w:tc>
      </w:tr>
      <w:tr w:rsidR="00B70E80" w:rsidRPr="00AC7397" w:rsidTr="000A3BC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846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Хупов</w:t>
            </w:r>
            <w:proofErr w:type="spellEnd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B70E80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Азамат</w:t>
            </w:r>
            <w:proofErr w:type="spellEnd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Нурбиевич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7A2645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отдела имущественных </w:t>
            </w:r>
            <w:proofErr w:type="gram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отношений </w:t>
            </w:r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D3125C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«Кошехабльский район»</w:t>
            </w:r>
          </w:p>
        </w:tc>
      </w:tr>
      <w:tr w:rsidR="00B70E80" w:rsidRPr="00AC7397" w:rsidTr="000A3BC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Унароков</w:t>
            </w:r>
            <w:proofErr w:type="spellEnd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Нальбий</w:t>
            </w:r>
            <w:proofErr w:type="spellEnd"/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начальника правового управления</w:t>
            </w:r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="00B70E80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образования </w:t>
            </w:r>
            <w:r w:rsidR="00D3125C"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«Кошехабльский район»</w:t>
            </w:r>
          </w:p>
        </w:tc>
      </w:tr>
      <w:tr w:rsidR="00B70E80" w:rsidRPr="00AC7397" w:rsidTr="000A3BC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Представитель сельского поселения (по территориальной принадлежности объекта недвижимости)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B70E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840846" w:rsidP="00B70E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главы сельского поселения (по согласованию)</w:t>
            </w:r>
          </w:p>
        </w:tc>
      </w:tr>
    </w:tbl>
    <w:p w:rsidR="00C74228" w:rsidRPr="00AC7397" w:rsidRDefault="00C74228" w:rsidP="000A3BC5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299B" w:rsidRPr="00AC7397" w:rsidRDefault="007B299B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0E80" w:rsidRPr="00AC7397" w:rsidRDefault="00B70E80" w:rsidP="00A316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МО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«Кошехабльский </w:t>
      </w:r>
      <w:proofErr w:type="gramStart"/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363C0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E363C0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  __________ 2021 г. N ____</w:t>
      </w:r>
    </w:p>
    <w:p w:rsidR="00A316E9" w:rsidRPr="00AC7397" w:rsidRDefault="00A316E9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16E9" w:rsidRPr="00AC7397" w:rsidRDefault="00A316E9" w:rsidP="007B299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межведомственной комиссии администрации муниципального образования «Кошехабльский район» по использованию жилищного фонда</w:t>
      </w:r>
    </w:p>
    <w:p w:rsidR="00A316E9" w:rsidRPr="00AC7397" w:rsidRDefault="00A316E9" w:rsidP="00B70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E80" w:rsidRPr="00AC7397" w:rsidRDefault="004D7CAF" w:rsidP="00AC739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Раздел I Общие положения.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Настоящее Положение о межведомственной комиссии администрации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использованию жилищного фонда (далее - Положение) определяет основные задачи, порядок организации и деятельности межведомственной комиссии администрации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использованию жилищного фонда (далее - комиссия).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Комиссия в своей работе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 </w:t>
      </w:r>
      <w:hyperlink r:id="rId5" w:history="1">
        <w:r w:rsidRPr="00AC739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(далее - Положение N 47), иными нормативными правовыми актами Российской Федерации, </w:t>
      </w:r>
      <w:r w:rsidR="007A2645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Адыгея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Комиссия является постоянно действующим органом.</w:t>
      </w:r>
    </w:p>
    <w:p w:rsidR="00B70E80" w:rsidRPr="00AC7397" w:rsidRDefault="00B70E80" w:rsidP="007B29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Раздел II. Состав комиссии</w:t>
      </w:r>
      <w:r w:rsidR="004D7CAF" w:rsidRPr="00AC739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В состав комиссии входят: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председатель комиссии - </w:t>
      </w:r>
      <w:r w:rsidR="007A2645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заместитель главы администрации муниципального образования «Кошехабльский район» по строительству, архитектуре и жилищно-коммунальному хозяйству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заместитель председателя комиссии - </w:t>
      </w:r>
      <w:r w:rsidR="007A2645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начальник управления архитектуры и градостроительства администрации муниципального образования 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секретарь комиссии - </w:t>
      </w:r>
      <w:r w:rsidR="00A316E9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главный</w:t>
      </w:r>
      <w:r w:rsidR="007A2645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специалист управления архитектуры и градостроительства администрации муниципального образования 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D7CAF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члены комиссии: </w:t>
      </w:r>
      <w:r w:rsidR="007A2645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начальник отдела имущественных </w:t>
      </w:r>
      <w:r w:rsidR="007B299B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отношений администрации</w:t>
      </w:r>
      <w:r w:rsidR="007A2645"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образования «Кошехабльский район»</w:t>
      </w:r>
      <w:r w:rsidR="00A316E9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D7CAF" w:rsidRDefault="007A2645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заместитель начальника правового управления администрации муниципального образования «Кошехабльский район»</w:t>
      </w:r>
      <w:r w:rsidR="00A316E9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C7397" w:rsidRPr="00AC7397" w:rsidRDefault="00AC7397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D7CAF" w:rsidRDefault="004D7CAF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представитель </w:t>
      </w:r>
      <w:r w:rsidR="00A316E9"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A316E9" w:rsidRPr="00AC7397"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</w:t>
      </w:r>
      <w:proofErr w:type="spellStart"/>
      <w:r w:rsidR="00A316E9" w:rsidRPr="00AC7397">
        <w:rPr>
          <w:rFonts w:ascii="Times New Roman" w:hAnsi="Times New Roman" w:cs="Times New Roman"/>
          <w:sz w:val="28"/>
          <w:szCs w:val="28"/>
        </w:rPr>
        <w:t>эидемиологии</w:t>
      </w:r>
      <w:proofErr w:type="spellEnd"/>
      <w:r w:rsidR="00A316E9" w:rsidRPr="00AC7397">
        <w:rPr>
          <w:rFonts w:ascii="Times New Roman" w:hAnsi="Times New Roman" w:cs="Times New Roman"/>
          <w:sz w:val="28"/>
          <w:szCs w:val="28"/>
        </w:rPr>
        <w:t xml:space="preserve"> в РА» в Шовгеновском, </w:t>
      </w:r>
      <w:proofErr w:type="spellStart"/>
      <w:r w:rsidR="00A316E9" w:rsidRPr="00AC739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A316E9" w:rsidRPr="00AC7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16E9" w:rsidRPr="00AC7397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="00A316E9" w:rsidRPr="00AC7397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A316E9"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(по согласованию);</w:t>
      </w:r>
    </w:p>
    <w:p w:rsidR="00AC7397" w:rsidRPr="00AC7397" w:rsidRDefault="00AC7397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4D7CAF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представитель </w:t>
      </w:r>
      <w:r w:rsidR="00C92B72" w:rsidRPr="00AC73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отдела надзорной деятельности и профилактической работы по Кошехабльскому и Шовгеновскому районам управления надзорной деятельности и профилактической работы Главного управления МЧС России по Республике Адыгея</w:t>
      </w:r>
      <w:r w:rsidR="00C92B72"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(по согласованию);</w:t>
      </w:r>
    </w:p>
    <w:p w:rsidR="00AC7397" w:rsidRPr="00AC7397" w:rsidRDefault="00AC7397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представитель </w:t>
      </w:r>
      <w:proofErr w:type="spellStart"/>
      <w:r w:rsidR="00C92B72" w:rsidRPr="00AC7397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E3EBED"/>
        </w:rPr>
        <w:t>Ростехинвентаризация</w:t>
      </w:r>
      <w:proofErr w:type="spellEnd"/>
      <w:r w:rsidR="00C92B72" w:rsidRPr="00AC7397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E3EBED"/>
        </w:rPr>
        <w:t xml:space="preserve"> - федеральное БТИ, отделение технической инвентаризации по Кошехабльскому району</w:t>
      </w:r>
      <w:r w:rsidR="00C92B72"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4D7CAF"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(по согласованию).</w:t>
      </w:r>
    </w:p>
    <w:p w:rsid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</w:t>
      </w:r>
      <w:r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редставитель </w:t>
      </w:r>
      <w:r w:rsidR="00C92B72" w:rsidRPr="00AC7397">
        <w:rPr>
          <w:rFonts w:ascii="Times New Roman" w:hAnsi="Times New Roman" w:cs="Times New Roman"/>
          <w:sz w:val="28"/>
          <w:szCs w:val="28"/>
        </w:rPr>
        <w:t xml:space="preserve">филиала ФБУЗ «Центр гигиены и </w:t>
      </w:r>
      <w:proofErr w:type="spellStart"/>
      <w:r w:rsidR="00C92B72" w:rsidRPr="00AC7397">
        <w:rPr>
          <w:rFonts w:ascii="Times New Roman" w:hAnsi="Times New Roman" w:cs="Times New Roman"/>
          <w:sz w:val="28"/>
          <w:szCs w:val="28"/>
        </w:rPr>
        <w:t>эидемиологии</w:t>
      </w:r>
      <w:proofErr w:type="spellEnd"/>
      <w:r w:rsidR="00C92B72" w:rsidRPr="00AC7397">
        <w:rPr>
          <w:rFonts w:ascii="Times New Roman" w:hAnsi="Times New Roman" w:cs="Times New Roman"/>
          <w:sz w:val="28"/>
          <w:szCs w:val="28"/>
        </w:rPr>
        <w:t xml:space="preserve"> в РА» в Шовгеновском, </w:t>
      </w:r>
      <w:proofErr w:type="spellStart"/>
      <w:r w:rsidR="00C92B72" w:rsidRPr="00AC739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C92B72" w:rsidRPr="00AC7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2B72" w:rsidRPr="00AC7397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="00C92B72" w:rsidRPr="00AC7397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AC7397" w:rsidRPr="00AC73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B299B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представитель </w:t>
      </w:r>
      <w:r w:rsidR="00C92B72" w:rsidRPr="00AC73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отдела надзорной деятельности и профилактической работы по Кошехабльскому и Шовгеновскому районам управления надзорной деятельности и профилактической работы Главного управления МЧС России по Республике Адыгея</w:t>
      </w:r>
      <w:r w:rsidR="00C92B72"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AC739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привлекаются к работе комиссии при рассмотрении заявлений по вопросам, регулируемым Положением N 47.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работе комиссии привлекаются в необходимых случаях квалифицированные эксперты проектно-изыскательских организаций.</w:t>
      </w:r>
    </w:p>
    <w:p w:rsidR="00B70E80" w:rsidRDefault="00B70E80" w:rsidP="007B29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Обязанности председателя комиссии на период его отсутствия осуществляет </w:t>
      </w:r>
      <w:r w:rsidR="004D7CAF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заместитель</w:t>
      </w:r>
      <w:r w:rsidR="004D7CAF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отсутствия членов комиссии по причине болезни, очередного трудового отпуска и иной уважительной причине руководитель органа, представителем которого является член комиссии, направляет председателю комиссии информационное письмо о замене с указанием сотрудника, который примет участие в заседаниях комиссии на период отсутствия члена комиссии.</w:t>
      </w:r>
    </w:p>
    <w:p w:rsidR="00AC7397" w:rsidRDefault="00AC7397" w:rsidP="007B29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7397" w:rsidRPr="00AC7397" w:rsidRDefault="00AC7397" w:rsidP="007B29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E80" w:rsidRPr="00AC7397" w:rsidRDefault="00B70E80" w:rsidP="00AC73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Раздел III. Обязанности комиссии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В обязанности комиссии входит: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заявлений и принятие решений о переводе жилого помещения в нежилое помещение или нежилого помещения в жилое помещение;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заявлений и принятие решений о согласовании переустройства и (или) перепланировки помещения в многоквартирном доме;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заявлений и принятие решений о выдаче акта о приеме завершенного переустройства и (или) перепланировки жилого (нежилого) помещения;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заявлений и принятие решений о соответствии помещения требованиям, предъявляемым к жилому помещению, и его пригодности для проживания, о выявлении оснований для признания жилого помещения непригодным для проживания,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требованиями, установленными Положением N 47;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заявлений и принятие решений о выявлении оснований (об отсутствии оснований) для признания многоквартирного дома аварийным и подлежащим сносу или реконструкции;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принятие решения о необходимости проведения дополнительного обследования состояния многоквартирного дома;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осуществление контроля за соблюдением заявителями условий проведения согласованных работ по переустройству и (или) перепланировке помещений в многоквартирном доме и ходом данных работ, а также за качеством представляемых заявителями проектов переустройства и (или) перепланировки, на предмет их надлежащей подготовки и оформления.</w:t>
      </w:r>
    </w:p>
    <w:p w:rsidR="007B299B" w:rsidRPr="00AC7397" w:rsidRDefault="00B70E80" w:rsidP="007B29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Раздел IV. Организация работы комиссии</w:t>
      </w:r>
    </w:p>
    <w:p w:rsidR="007B299B" w:rsidRPr="00AC7397" w:rsidRDefault="00B70E80" w:rsidP="007B299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299B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Заседания комиссии проводятся не реже одного раза в квартал. Комиссия вправе принимать решение, если на заседании присутствует не менее 2/3 ее членов.</w:t>
      </w:r>
    </w:p>
    <w:p w:rsidR="00B70E80" w:rsidRPr="00AC7397" w:rsidRDefault="00B70E80" w:rsidP="007B299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7. При рассмотрении заявлений по вопросам, регулируемым Положением N 47, в органы и (или) организации, указанные в абзацах шестом, седьмом пункта 4 настоящего Положения, в случае привлечения их представителей к работе комиссии, направляется уведомление в письменной форме о времени и месте проведения заседан</w:t>
      </w:r>
      <w:r w:rsidR="00F13654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 комиссии не </w:t>
      </w:r>
      <w:proofErr w:type="gramStart"/>
      <w:r w:rsidR="00F13654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позднее,  </w:t>
      </w:r>
      <w:r w:rsidR="000A5E94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чем</w:t>
      </w:r>
      <w:proofErr w:type="gramEnd"/>
      <w:r w:rsidR="000A5E94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10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календарных дней до даты его проведения.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Указанное уведомление направляется посредством почтового отправления, факсимильной связи, электронной почты или вручается лично.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 и (или) организации, указанные в абзацах шестом, седьмом пункта 4 настоящего Положения, в течение 5 календарных дней со дня получения уведомления о дате заседания комиссии обязаны направить в комиссию информацию в письменной форме о своем представителе, уполномоченном на участие в работе комиссии.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При рассмотрении комиссией заявлений по вопросам, регулируемым Положением N 47, комиссия уведомляет собственника жилого помещения (уполномоченного им лица), за исключением органов и (или) организаций, указанных в абзацах втором, третьем и шестом пункта 7 Положения N 47, о времени и месте заседания комиссии путем направления уведомления заказным письмом либо путем личного вручения.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Комиссия, изучив представленные заявителем документы, учитывая результаты осмотра жилого (нежилого) помещения, многоквартирного дома (в случае если он проводился), принимает решение, которое оформляется: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актом по форме согласно приложению (далее - Акт комиссии);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заключением по форме согласно приложению N 1 к Положению N 47 (далее - Заключение комиссии) в случае рассмотрения комиссией заявлений по вопросам, регулируемым Положением N 47.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10. Осмотр жилого (нежилого) помещения (по согласованию с собственником), многоквартирного дома может проводиться комиссией, отдельными ее членами либо специалистами </w:t>
      </w:r>
      <w:r w:rsidR="00D77579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архитектуры и градостроительства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случаях рассмотрения вопросов о признании многоквартирного дома аварийным и подлежащим сносу или реконструкции, о признании жилого помещения пригодным (непригодным) для проживания, о признании жилого помещения подлежащим капитальному ремонту, о проведении переустройства и (или) перепланировки, затрагивающих фасад и несущие конструкции многоквартирного дома, а также в случае, если из представленных 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документов не представляется возможным установить, что произведенные переустройство и (или) перепланировка жилого (нежилого) помещения не нарушают права и законные интересы граждан либо не создают угрозу их жизни или здоровью, а также в случае установления соответствия выполненного переустройства и (или) перепланировки проектной документации, послужившей основанием проведения соответствующего переустройства и (или) перепланировки помещения. Результаты осмотра оформляются актом осмотра жилого (нежилого) помещения, многоквартирного дома, приобщаемого к материалам работы комиссии.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В случае несогласия с принятым решением члены комиссии вправе выразить свое особое мнение в письменной форме и приложить его к Акту (Заключению) комиссии.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12. Решение комиссии может быть обжаловано главе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в судебном порядке.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Председатель комиссии: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общее руководство работой комиссии;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утверждает протокол заседания комиссии;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имеет право по своему усмотрению или по требованию членов комиссии привлекать (по согласованию) к работе комиссии представителей контролирующих органов, специализированных организаций независимо от форм собственности, а также опрашивать собственников (уполномоченных ими лиц) жилых (нежилых) помещений с целью уточнения вопросов, необходимых для принятия комиссией решения, приглашать их на заседание комиссии;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имеет право подписания от имени администрации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отказов в предоставлении муниципальных услуг, а также при рассмотрении заявлений о признании жилого помещения пригодным (непригодным) для проживания, о признании многоквартирного дома аварийным и подлежащим сносу или реконструкции - уведомлений о возврате без рассмотрения заявления и соответствующих документов.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14. Секретарь комиссии: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обеспечивает уведомление членов комиссии о времени и месте заседания комиссии;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обеспечивает уведомление собственника помещения (уполномоченного им 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лица) о времени и месте заседания комиссии в случае рассмотрения комиссией заявлений по вопросам, регулируемым Положением N 47;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организует проведение заседания комиссии в назначенный срок;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работы комиссии организует оформление Актов, Заключений комиссии, а также протокола заседания комиссии;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контроль в части надлежащего оформления документации по вопросам, относящимся к компетенции комиссии;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обеспечивает своевременное, не реже одного раза в месяц, направление Актов комиссии, подтверждающих прием завершенного переустройства и (или) перепланировки жилого (нежилого) помещения, в управление Федеральной службы государственной регистрации, кадастра и ка</w:t>
      </w:r>
      <w:r w:rsidR="00D77579"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ртографии по Республики Адыгея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7579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654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70E80" w:rsidRPr="00AC7397" w:rsidRDefault="00D77579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7397" w:rsidRDefault="00AC7397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0E80" w:rsidRPr="00AC7397" w:rsidRDefault="00B70E80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межведомственной комиссии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муниципального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использованию жилищного фонда</w:t>
      </w:r>
    </w:p>
    <w:p w:rsidR="007B299B" w:rsidRPr="00AC7397" w:rsidRDefault="007B299B" w:rsidP="007B29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0E80" w:rsidRPr="00AC7397" w:rsidRDefault="00F13654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Акт</w:t>
      </w:r>
      <w:r w:rsidR="00B70E80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"____" ________ 20___ г.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B70E80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_________</w:t>
      </w:r>
    </w:p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Межведомственная комиссия администрации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использованию жилищного фонда, утвержденная постановлением администрации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«Кошехабльский район»</w:t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_____________ N __________, в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615"/>
        <w:gridCol w:w="4598"/>
      </w:tblGrid>
      <w:tr w:rsidR="00B70E80" w:rsidRPr="00AC7397" w:rsidTr="00B70E80">
        <w:trPr>
          <w:trHeight w:val="15"/>
        </w:trPr>
        <w:tc>
          <w:tcPr>
            <w:tcW w:w="4805" w:type="dxa"/>
            <w:gridSpan w:val="2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Председателя комиссии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заместителя председателя комиссии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секретаря комиссии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членов комиссии: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</w:tr>
      <w:tr w:rsidR="00B70E80" w:rsidRPr="00AC7397" w:rsidTr="00B70E80">
        <w:trPr>
          <w:trHeight w:val="15"/>
        </w:trPr>
        <w:tc>
          <w:tcPr>
            <w:tcW w:w="3142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заявлению собственника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_______________________________________________,</w:t>
            </w:r>
          </w:p>
        </w:tc>
      </w:tr>
      <w:tr w:rsidR="00B70E80" w:rsidRPr="00AC7397" w:rsidTr="00B70E8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(адрес помещения, Ф.И.О. собственника)</w:t>
            </w:r>
          </w:p>
        </w:tc>
      </w:tr>
    </w:tbl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изучив представленные документы 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E80" w:rsidRPr="00AC7397" w:rsidTr="00B70E80">
        <w:trPr>
          <w:trHeight w:val="15"/>
        </w:trPr>
        <w:tc>
          <w:tcPr>
            <w:tcW w:w="9425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________________________________________________________________________,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и реквизиты представленных документов)</w:t>
            </w:r>
          </w:p>
        </w:tc>
      </w:tr>
    </w:tbl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 также результаты визуального осмотра объекта (в случае если он проводился)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E80" w:rsidRPr="00AC7397" w:rsidTr="00B70E80">
        <w:trPr>
          <w:trHeight w:val="15"/>
        </w:trPr>
        <w:tc>
          <w:tcPr>
            <w:tcW w:w="9425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________________________________________________________________________,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(реквизиты акта осмотра)</w:t>
            </w:r>
          </w:p>
        </w:tc>
      </w:tr>
    </w:tbl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соответствии с пунктом _______ административного регламента, утвержденного постановлением администрации муниципального образования </w:t>
      </w:r>
      <w:r w:rsidR="00D3125C"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«Кошехабльский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E80" w:rsidRPr="00AC7397" w:rsidTr="00B70E80">
        <w:trPr>
          <w:trHeight w:val="15"/>
        </w:trPr>
        <w:tc>
          <w:tcPr>
            <w:tcW w:w="9425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________________________________________________________________________,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(реквизиты и наименование)</w:t>
            </w:r>
          </w:p>
        </w:tc>
      </w:tr>
    </w:tbl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приняла решение 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224"/>
        <w:gridCol w:w="2772"/>
        <w:gridCol w:w="2587"/>
      </w:tblGrid>
      <w:tr w:rsidR="00B70E80" w:rsidRPr="00AC7397" w:rsidTr="00B70E80">
        <w:trPr>
          <w:trHeight w:val="15"/>
        </w:trPr>
        <w:tc>
          <w:tcPr>
            <w:tcW w:w="9425" w:type="dxa"/>
            <w:gridSpan w:val="4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(содержание решения)</w:t>
            </w:r>
          </w:p>
        </w:tc>
      </w:tr>
      <w:tr w:rsidR="00B70E80" w:rsidRPr="00AC7397" w:rsidTr="00B70E80">
        <w:trPr>
          <w:trHeight w:val="15"/>
        </w:trPr>
        <w:tc>
          <w:tcPr>
            <w:tcW w:w="2772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70E80" w:rsidRPr="00AC7397" w:rsidRDefault="00B70E80" w:rsidP="007B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0" w:rsidRPr="00AC7397" w:rsidTr="00B70E8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</w:tr>
      <w:tr w:rsidR="00B70E80" w:rsidRPr="00AC7397" w:rsidTr="00B70E80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</w:tr>
      <w:tr w:rsidR="00B70E80" w:rsidRPr="00AC7397" w:rsidTr="00B70E8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</w:tr>
      <w:tr w:rsidR="00B70E80" w:rsidRPr="00AC7397" w:rsidTr="00B70E8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</w:p>
          <w:p w:rsidR="00B70E80" w:rsidRPr="00AC7397" w:rsidRDefault="00B70E80" w:rsidP="007B29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0E80" w:rsidRPr="00AC7397" w:rsidRDefault="00B70E80" w:rsidP="007B2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73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E66D1" w:rsidRPr="00AC7397" w:rsidRDefault="00AE66D1" w:rsidP="007B2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6D1" w:rsidRPr="00AC7397" w:rsidSect="00AE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80"/>
    <w:rsid w:val="000A3BC5"/>
    <w:rsid w:val="000A5E94"/>
    <w:rsid w:val="000D6AC0"/>
    <w:rsid w:val="00213839"/>
    <w:rsid w:val="00357F19"/>
    <w:rsid w:val="003B44E4"/>
    <w:rsid w:val="00442D3C"/>
    <w:rsid w:val="004D7CAF"/>
    <w:rsid w:val="005B2E7E"/>
    <w:rsid w:val="007355FB"/>
    <w:rsid w:val="007A2645"/>
    <w:rsid w:val="007B299B"/>
    <w:rsid w:val="00840846"/>
    <w:rsid w:val="008F073B"/>
    <w:rsid w:val="009A5EF5"/>
    <w:rsid w:val="009E4007"/>
    <w:rsid w:val="00A316E9"/>
    <w:rsid w:val="00AC7397"/>
    <w:rsid w:val="00AE66D1"/>
    <w:rsid w:val="00B70E80"/>
    <w:rsid w:val="00C74228"/>
    <w:rsid w:val="00C92B72"/>
    <w:rsid w:val="00D3125C"/>
    <w:rsid w:val="00D77579"/>
    <w:rsid w:val="00E363C0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3A63D8E-E3D4-4731-8867-79C8983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D1"/>
  </w:style>
  <w:style w:type="paragraph" w:styleId="1">
    <w:name w:val="heading 1"/>
    <w:basedOn w:val="a"/>
    <w:link w:val="10"/>
    <w:uiPriority w:val="9"/>
    <w:qFormat/>
    <w:rsid w:val="00B7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0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0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7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E80"/>
    <w:rPr>
      <w:color w:val="0000FF"/>
      <w:u w:val="single"/>
    </w:rPr>
  </w:style>
  <w:style w:type="paragraph" w:customStyle="1" w:styleId="ConsPlusNonformat">
    <w:name w:val="ConsPlusNonformat"/>
    <w:rsid w:val="000A3BC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B2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AC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2021-02-08T13:22:00Z</dcterms:created>
  <dcterms:modified xsi:type="dcterms:W3CDTF">2021-02-15T12:12:00Z</dcterms:modified>
</cp:coreProperties>
</file>