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E51" w:rsidRDefault="00C55E51" w:rsidP="00C55E51">
      <w:pPr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 № 10</w:t>
      </w:r>
    </w:p>
    <w:p w:rsidR="00C55E51" w:rsidRDefault="00C55E51" w:rsidP="00C55E5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Отчет о ходе реализации муниципальной комплексной программы муниципального образования «Кошехабльский район» «Безопасность дорожного движения в муниципальном образовании «Кошехабльский р</w:t>
      </w:r>
      <w:r w:rsidR="001E6333">
        <w:rPr>
          <w:rFonts w:ascii="Times New Roman" w:hAnsi="Times New Roman"/>
          <w:b/>
          <w:sz w:val="24"/>
          <w:szCs w:val="24"/>
          <w:lang w:eastAsia="ru-RU"/>
        </w:rPr>
        <w:t>айон» на 2014-2016 годы» на 2016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</w:p>
    <w:p w:rsidR="00C55E51" w:rsidRDefault="00C55E51" w:rsidP="00C55E51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 январь-декабрь 2016 года</w:t>
      </w:r>
    </w:p>
    <w:p w:rsidR="00C55E51" w:rsidRDefault="00C55E51" w:rsidP="00C55E5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(отчетный период)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41"/>
        <w:gridCol w:w="1793"/>
        <w:gridCol w:w="1617"/>
        <w:gridCol w:w="1655"/>
        <w:gridCol w:w="1560"/>
        <w:gridCol w:w="1417"/>
        <w:gridCol w:w="1559"/>
        <w:gridCol w:w="3032"/>
      </w:tblGrid>
      <w:tr w:rsidR="00E80525" w:rsidTr="00E80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мероприятий,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Default="00C5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 расходов</w:t>
            </w:r>
          </w:p>
          <w:p w:rsidR="00C55E51" w:rsidRDefault="00C5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ассигнований на текущий год, тыс. руб.</w:t>
            </w:r>
          </w:p>
          <w:p w:rsidR="00C55E51" w:rsidRDefault="00C55E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программой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Профинансировано за отчетный период, тыс.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Освоено за отчетный период, 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 освоения</w:t>
            </w:r>
          </w:p>
          <w:p w:rsidR="00C55E51" w:rsidRDefault="00C55E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выделенных на реализацию финансовых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достигнутых результатов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ind w:right="8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E80525" w:rsidTr="00E80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80525" w:rsidTr="00E8052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Default="00C55E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муниципальная (комплексная)</w:t>
            </w:r>
            <w:r w:rsidR="00E60D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программа муниципального образования «Кошехабльский район» «Безопасность дорожного движения в </w:t>
            </w:r>
            <w:r>
              <w:rPr>
                <w:sz w:val="24"/>
                <w:szCs w:val="24"/>
              </w:rPr>
              <w:lastRenderedPageBreak/>
              <w:t>муниципальном образовании «Кошехабльский район» на 2014-2016 годы»</w:t>
            </w:r>
          </w:p>
          <w:p w:rsidR="00C55E51" w:rsidRDefault="00C55E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x-none"/>
              </w:rPr>
              <w:lastRenderedPageBreak/>
              <w:t xml:space="preserve">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Default="00C55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39,0</w:t>
            </w:r>
          </w:p>
          <w:p w:rsidR="00C55E51" w:rsidRDefault="00C55E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Default="00B6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  <w:p w:rsidR="00C55E51" w:rsidRDefault="00C55E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Default="00B661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  <w:p w:rsidR="00C55E51" w:rsidRDefault="00C55E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E60D87" w:rsidP="00E60D8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1" w:rsidRDefault="00C55E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Исполнена частично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51" w:rsidRPr="00E60D87" w:rsidRDefault="00E60D8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0D87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Соисполнитель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11E">
              <w:rPr>
                <w:rFonts w:ascii="Times New Roman" w:hAnsi="Times New Roman"/>
                <w:sz w:val="24"/>
                <w:szCs w:val="24"/>
                <w:lang w:eastAsia="ru-RU"/>
              </w:rPr>
              <w:t>в лице Управления образовани</w:t>
            </w:r>
            <w:proofErr w:type="gramStart"/>
            <w:r w:rsidR="00A5411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9B6DD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 w:rsidR="009B6DD8">
              <w:rPr>
                <w:rFonts w:ascii="Times New Roman" w:hAnsi="Times New Roman"/>
                <w:sz w:val="24"/>
                <w:szCs w:val="24"/>
                <w:lang w:eastAsia="ru-RU"/>
              </w:rPr>
              <w:t>все мероприятия связаны с образовательным процессом и организуются там же)</w:t>
            </w:r>
            <w:r w:rsidR="00A54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может объяснить причин неисполнения мероприятий</w:t>
            </w:r>
            <w:r w:rsidR="00E80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второй год</w:t>
            </w:r>
            <w:r w:rsidR="009B6D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B6D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исполнителю</w:t>
            </w:r>
            <w:r w:rsidR="00A54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 связи с этим необходимо </w:t>
            </w:r>
            <w:r w:rsidR="00E805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назначить </w:t>
            </w:r>
            <w:r w:rsidR="00A541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исполнителем программы Управление образования вместо Управления архитектуры и градостроительства.</w:t>
            </w:r>
          </w:p>
        </w:tc>
      </w:tr>
    </w:tbl>
    <w:p w:rsidR="00C55E51" w:rsidRDefault="00C55E51" w:rsidP="00C55E5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5E51" w:rsidRDefault="00C55E51" w:rsidP="00C55E51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C55E51" w:rsidRDefault="00C55E51" w:rsidP="00C55E5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Ответственный исполнитель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 ____________________________________  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ам. главы АМО «Кошехабльский район»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Кемечев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С.А.</w:t>
      </w:r>
    </w:p>
    <w:p w:rsidR="00C55E51" w:rsidRDefault="00C55E51" w:rsidP="00C55E51">
      <w:r>
        <w:t>1)</w:t>
      </w:r>
      <w:proofErr w:type="gramStart"/>
      <w:r>
        <w:t>Факторы</w:t>
      </w:r>
      <w:proofErr w:type="gramEnd"/>
      <w:r>
        <w:t xml:space="preserve">  повлиявшие на ход реализации муниципальной программы: Финансирование мероприятий программы на  местном уровне.  </w:t>
      </w:r>
    </w:p>
    <w:p w:rsidR="00C55E51" w:rsidRDefault="00C55E51" w:rsidP="00C55E51">
      <w:r>
        <w:t>2)Выполнены</w:t>
      </w:r>
      <w:proofErr w:type="gramStart"/>
      <w:r>
        <w:t xml:space="preserve"> :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="0088244A">
        <w:rPr>
          <w:rFonts w:ascii="Times New Roman" w:eastAsia="Calibri" w:hAnsi="Times New Roman"/>
          <w:sz w:val="24"/>
          <w:szCs w:val="24"/>
        </w:rPr>
        <w:t>Имеется программа.</w:t>
      </w:r>
    </w:p>
    <w:p w:rsidR="00C55E51" w:rsidRDefault="00C55E51" w:rsidP="00C55E51">
      <w:pPr>
        <w:spacing w:after="0"/>
        <w:jc w:val="both"/>
      </w:pPr>
      <w:r>
        <w:t xml:space="preserve">3)Конкретные результаты: </w:t>
      </w:r>
    </w:p>
    <w:p w:rsidR="00C55E51" w:rsidRDefault="00B66111" w:rsidP="00C55E51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t>-оплата обедов на конкурсах</w:t>
      </w:r>
      <w:r w:rsidR="00C55E51">
        <w:rPr>
          <w:rFonts w:ascii="Times New Roman" w:hAnsi="Times New Roman"/>
          <w:sz w:val="24"/>
          <w:szCs w:val="24"/>
          <w:lang w:eastAsia="ru-RU"/>
        </w:rPr>
        <w:t>;</w:t>
      </w:r>
    </w:p>
    <w:p w:rsidR="00C55E51" w:rsidRDefault="00C55E51" w:rsidP="00C55E5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5E51" w:rsidRDefault="00C55E51" w:rsidP="00C55E5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4) Отклонения от целевых показателей (индикаторов) – имеется неисполнение плановых показателей.  </w:t>
      </w:r>
    </w:p>
    <w:p w:rsidR="00C55E51" w:rsidRDefault="00C55E51" w:rsidP="00C55E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5) Всего по прогр</w:t>
      </w:r>
      <w:r w:rsidR="00E60D87">
        <w:rPr>
          <w:rFonts w:ascii="Times New Roman" w:hAnsi="Times New Roman"/>
          <w:sz w:val="24"/>
          <w:szCs w:val="24"/>
          <w:lang w:eastAsia="ru-RU"/>
        </w:rPr>
        <w:t xml:space="preserve">амме в 2016 году использовано </w:t>
      </w:r>
      <w:r w:rsidR="00B66111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>тыс. руб., в том числе: ФБ -0 тыс. руб.; РБ – 0 тыс. руб.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55E51" w:rsidRDefault="00B66111" w:rsidP="00C55E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МБ -  5</w:t>
      </w:r>
      <w:r w:rsidR="00C55E51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proofErr w:type="gramStart"/>
      <w:r w:rsidR="00C55E51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  <w:r w:rsidR="00C55E51">
        <w:rPr>
          <w:rFonts w:ascii="Times New Roman" w:hAnsi="Times New Roman"/>
          <w:sz w:val="24"/>
          <w:szCs w:val="24"/>
          <w:lang w:eastAsia="ru-RU"/>
        </w:rPr>
        <w:t xml:space="preserve"> Внебюджетные источники – 0 тыс. руб.</w:t>
      </w:r>
    </w:p>
    <w:p w:rsidR="00C55E51" w:rsidRDefault="00C55E51" w:rsidP="00C55E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="00B66111">
        <w:rPr>
          <w:rFonts w:ascii="Times New Roman" w:hAnsi="Times New Roman"/>
          <w:sz w:val="24"/>
          <w:szCs w:val="24"/>
          <w:lang w:eastAsia="ru-RU"/>
        </w:rPr>
        <w:t>– По итогам 2016</w:t>
      </w:r>
      <w:r w:rsidR="001E6333">
        <w:rPr>
          <w:rFonts w:ascii="Times New Roman" w:hAnsi="Times New Roman"/>
          <w:sz w:val="24"/>
          <w:szCs w:val="24"/>
          <w:lang w:eastAsia="ru-RU"/>
        </w:rPr>
        <w:t xml:space="preserve"> года признана н</w:t>
      </w:r>
      <w:r w:rsidR="00B66111">
        <w:rPr>
          <w:rFonts w:ascii="Times New Roman" w:hAnsi="Times New Roman"/>
          <w:sz w:val="24"/>
          <w:szCs w:val="24"/>
          <w:lang w:eastAsia="ru-RU"/>
        </w:rPr>
        <w:t>еэффективной</w:t>
      </w:r>
      <w:proofErr w:type="gramStart"/>
      <w:r w:rsidR="00B661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33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C55E51" w:rsidRDefault="00C55E51" w:rsidP="00C55E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7) По оценке эффективности </w:t>
      </w:r>
      <w:r w:rsidR="00B66111">
        <w:rPr>
          <w:rFonts w:ascii="Times New Roman" w:hAnsi="Times New Roman"/>
          <w:sz w:val="24"/>
          <w:szCs w:val="24"/>
          <w:lang w:eastAsia="ru-RU"/>
        </w:rPr>
        <w:t>25</w:t>
      </w:r>
      <w:r>
        <w:rPr>
          <w:rFonts w:ascii="Times New Roman" w:hAnsi="Times New Roman"/>
          <w:sz w:val="24"/>
          <w:szCs w:val="24"/>
          <w:lang w:eastAsia="ru-RU"/>
        </w:rPr>
        <w:t xml:space="preserve"> баллов.</w:t>
      </w:r>
    </w:p>
    <w:p w:rsidR="00C55E51" w:rsidRDefault="00C55E51" w:rsidP="00C55E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8) Рекомендуется передать Управлению образования для анализа целесообразности дальнейшей реализации программы, т.к. все мероприятия относятся к обра</w:t>
      </w:r>
      <w:r w:rsidR="00E80525">
        <w:rPr>
          <w:rFonts w:ascii="Times New Roman" w:hAnsi="Times New Roman"/>
          <w:sz w:val="24"/>
          <w:szCs w:val="24"/>
          <w:lang w:eastAsia="ru-RU"/>
        </w:rPr>
        <w:t>зовательным учреждениям и  финансируют</w:t>
      </w:r>
      <w:r>
        <w:rPr>
          <w:rFonts w:ascii="Times New Roman" w:hAnsi="Times New Roman"/>
          <w:sz w:val="24"/>
          <w:szCs w:val="24"/>
          <w:lang w:eastAsia="ru-RU"/>
        </w:rPr>
        <w:t>ся через них.</w:t>
      </w:r>
    </w:p>
    <w:p w:rsidR="00C55E51" w:rsidRDefault="00C55E51" w:rsidP="00C55E5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9) В декабре 2016года по поручению главы района разработана и утверждена  Комплексная программа на 2017 год.</w:t>
      </w:r>
      <w:bookmarkStart w:id="0" w:name="_GoBack"/>
      <w:bookmarkEnd w:id="0"/>
    </w:p>
    <w:p w:rsidR="00C55E51" w:rsidRDefault="00C55E51" w:rsidP="00C55E51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p w:rsidR="00C55E51" w:rsidRDefault="00C55E51" w:rsidP="00C55E5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Сведения об оценке эффективности муниципальной программы   </w:t>
      </w:r>
    </w:p>
    <w:p w:rsidR="00C55E51" w:rsidRDefault="001E6333" w:rsidP="00C55E51">
      <w:pPr>
        <w:autoSpaceDE w:val="0"/>
        <w:autoSpaceDN w:val="0"/>
        <w:adjustRightInd w:val="0"/>
        <w:rPr>
          <w:rFonts w:ascii="Times New Roman" w:hAnsi="Times New Roman"/>
          <w:b/>
          <w:lang w:eastAsia="ru-RU"/>
        </w:rPr>
      </w:pPr>
      <w:r w:rsidRPr="001E6333">
        <w:rPr>
          <w:b/>
          <w:sz w:val="24"/>
          <w:szCs w:val="24"/>
        </w:rPr>
        <w:t>«Безопасность дорожного движения в муниципальном образовании «Кошехабльский район»</w:t>
      </w:r>
      <w:r w:rsidR="00C55E51">
        <w:rPr>
          <w:rFonts w:ascii="Times New Roman" w:hAnsi="Times New Roman"/>
          <w:b/>
          <w:sz w:val="24"/>
          <w:szCs w:val="24"/>
          <w:lang w:eastAsia="ru-RU"/>
        </w:rPr>
        <w:t xml:space="preserve"> на 2016 год</w:t>
      </w:r>
    </w:p>
    <w:p w:rsidR="00C55E51" w:rsidRDefault="00C55E51" w:rsidP="00C55E5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</w:p>
    <w:p w:rsidR="00C55E51" w:rsidRDefault="00C55E51" w:rsidP="00C55E5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</w:p>
    <w:p w:rsidR="00C55E51" w:rsidRDefault="00C55E51" w:rsidP="00C55E5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</w:p>
    <w:p w:rsidR="00C55E51" w:rsidRDefault="00C55E51" w:rsidP="00C55E5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За  2016год</w:t>
      </w:r>
    </w:p>
    <w:p w:rsidR="00C55E51" w:rsidRDefault="00C55E51" w:rsidP="00C55E51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5941"/>
        <w:gridCol w:w="3380"/>
      </w:tblGrid>
      <w:tr w:rsidR="00C55E51" w:rsidTr="00C55E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балы</w:t>
            </w:r>
          </w:p>
        </w:tc>
      </w:tr>
      <w:tr w:rsidR="00C55E51" w:rsidTr="00C55E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B66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55E51" w:rsidTr="00C55E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B66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55E51" w:rsidTr="00C55E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B66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55E51" w:rsidTr="00C55E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B66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55E51" w:rsidTr="00C55E5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C55E5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К5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E51" w:rsidRDefault="00B661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C55E51" w:rsidRDefault="00C55E51" w:rsidP="00C55E51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C55E51" w:rsidRDefault="00C55E51" w:rsidP="00C55E51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</w:p>
    <w:p w:rsidR="00C55E51" w:rsidRDefault="00C55E51" w:rsidP="00C55E51">
      <w:pPr>
        <w:tabs>
          <w:tab w:val="left" w:pos="5955"/>
        </w:tabs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Зам. главы АМО «Кошехабльский район»</w:t>
      </w:r>
    </w:p>
    <w:p w:rsidR="00C55E51" w:rsidRDefault="00C55E51" w:rsidP="00C55E51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Ответственный исполнитель </w:t>
      </w:r>
    </w:p>
    <w:p w:rsidR="00C55E51" w:rsidRDefault="00C55E51" w:rsidP="00C55E51">
      <w:pPr>
        <w:autoSpaceDE w:val="0"/>
        <w:autoSpaceDN w:val="0"/>
        <w:adjustRightInd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муниципальной программы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________________                             </w:t>
      </w:r>
      <w:proofErr w:type="spellStart"/>
      <w:r>
        <w:rPr>
          <w:rFonts w:ascii="Times New Roman" w:hAnsi="Times New Roman"/>
          <w:lang w:eastAsia="ru-RU"/>
        </w:rPr>
        <w:t>Кемечев</w:t>
      </w:r>
      <w:proofErr w:type="spellEnd"/>
      <w:r>
        <w:rPr>
          <w:rFonts w:ascii="Times New Roman" w:hAnsi="Times New Roman"/>
          <w:lang w:eastAsia="ru-RU"/>
        </w:rPr>
        <w:t xml:space="preserve"> С. А.                                                          </w:t>
      </w:r>
    </w:p>
    <w:p w:rsidR="00C03790" w:rsidRDefault="00C03790"/>
    <w:sectPr w:rsidR="00C03790" w:rsidSect="0071727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E9"/>
    <w:rsid w:val="00106115"/>
    <w:rsid w:val="001E6333"/>
    <w:rsid w:val="00717273"/>
    <w:rsid w:val="0088244A"/>
    <w:rsid w:val="009B6DD8"/>
    <w:rsid w:val="00A5411E"/>
    <w:rsid w:val="00B66111"/>
    <w:rsid w:val="00C03790"/>
    <w:rsid w:val="00C55E51"/>
    <w:rsid w:val="00E60D87"/>
    <w:rsid w:val="00E80525"/>
    <w:rsid w:val="00E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1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55E51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51"/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C55E51"/>
    <w:pPr>
      <w:spacing w:after="0" w:line="240" w:lineRule="auto"/>
      <w:ind w:firstLine="567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E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3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2017-01-20T06:33:00Z</cp:lastPrinted>
  <dcterms:created xsi:type="dcterms:W3CDTF">2017-01-18T11:34:00Z</dcterms:created>
  <dcterms:modified xsi:type="dcterms:W3CDTF">2017-01-20T06:48:00Z</dcterms:modified>
</cp:coreProperties>
</file>