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75" w:rsidRDefault="00AC7C75" w:rsidP="007A43E6">
      <w:pPr>
        <w:jc w:val="both"/>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6B318ED" wp14:editId="4FD02718">
            <wp:extent cx="2381250" cy="1000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AD453D" w:rsidRDefault="00AD453D" w:rsidP="00AD453D">
      <w:pPr>
        <w:rPr>
          <w:rFonts w:ascii="Times New Roman" w:hAnsi="Times New Roman" w:cs="Times New Roman"/>
          <w:b/>
          <w:sz w:val="24"/>
          <w:szCs w:val="24"/>
        </w:rPr>
      </w:pPr>
      <w:r w:rsidRPr="00AD453D">
        <w:rPr>
          <w:rFonts w:ascii="Times New Roman" w:hAnsi="Times New Roman" w:cs="Times New Roman"/>
          <w:b/>
          <w:sz w:val="24"/>
          <w:szCs w:val="24"/>
        </w:rPr>
        <w:t>Управление Росреестра по Республике Адыгея</w:t>
      </w:r>
    </w:p>
    <w:p w:rsidR="00A7242C" w:rsidRDefault="00A7242C" w:rsidP="00B726B9">
      <w:pPr>
        <w:spacing w:before="100" w:beforeAutospacing="1" w:after="100" w:afterAutospacing="1" w:line="240" w:lineRule="auto"/>
        <w:jc w:val="center"/>
        <w:outlineLvl w:val="0"/>
        <w:rPr>
          <w:rFonts w:ascii="Times New Roman" w:eastAsia="Times New Roman" w:hAnsi="Times New Roman" w:cs="Times New Roman"/>
          <w:b/>
          <w:bCs/>
          <w:sz w:val="28"/>
          <w:szCs w:val="28"/>
          <w:lang w:eastAsia="ru-RU"/>
        </w:rPr>
      </w:pPr>
    </w:p>
    <w:p w:rsidR="00B726B9" w:rsidRPr="00B726B9" w:rsidRDefault="00A7242C" w:rsidP="00B726B9">
      <w:pPr>
        <w:spacing w:before="100" w:beforeAutospacing="1" w:after="100" w:afterAutospacing="1"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Перепланировка </w:t>
      </w:r>
      <w:r w:rsidR="007A2C6A">
        <w:rPr>
          <w:rFonts w:ascii="Times New Roman" w:eastAsia="Times New Roman" w:hAnsi="Times New Roman" w:cs="Times New Roman"/>
          <w:b/>
          <w:bCs/>
          <w:sz w:val="28"/>
          <w:szCs w:val="28"/>
          <w:lang w:eastAsia="ru-RU"/>
        </w:rPr>
        <w:t>во время</w:t>
      </w:r>
      <w:r>
        <w:rPr>
          <w:rFonts w:ascii="Times New Roman" w:eastAsia="Times New Roman" w:hAnsi="Times New Roman" w:cs="Times New Roman"/>
          <w:b/>
          <w:bCs/>
          <w:sz w:val="28"/>
          <w:szCs w:val="28"/>
          <w:lang w:eastAsia="ru-RU"/>
        </w:rPr>
        <w:t xml:space="preserve"> самоизоляции</w:t>
      </w:r>
    </w:p>
    <w:p w:rsidR="00192206" w:rsidRPr="00A7242C" w:rsidRDefault="00192206" w:rsidP="00A7242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A7242C">
        <w:rPr>
          <w:rFonts w:ascii="Times New Roman" w:eastAsia="Times New Roman" w:hAnsi="Times New Roman" w:cs="Times New Roman"/>
          <w:bCs/>
          <w:kern w:val="36"/>
          <w:sz w:val="28"/>
          <w:szCs w:val="28"/>
          <w:lang w:eastAsia="ru-RU"/>
        </w:rPr>
        <w:t xml:space="preserve">Самоизоляция позволила </w:t>
      </w:r>
      <w:r w:rsidR="00A7242C">
        <w:rPr>
          <w:rFonts w:ascii="Times New Roman" w:eastAsia="Times New Roman" w:hAnsi="Times New Roman" w:cs="Times New Roman"/>
          <w:bCs/>
          <w:kern w:val="36"/>
          <w:sz w:val="28"/>
          <w:szCs w:val="28"/>
          <w:lang w:eastAsia="ru-RU"/>
        </w:rPr>
        <w:t>гражданам</w:t>
      </w:r>
      <w:r w:rsidRPr="00A7242C">
        <w:rPr>
          <w:rFonts w:ascii="Times New Roman" w:eastAsia="Times New Roman" w:hAnsi="Times New Roman" w:cs="Times New Roman"/>
          <w:bCs/>
          <w:kern w:val="36"/>
          <w:sz w:val="28"/>
          <w:szCs w:val="28"/>
          <w:lang w:eastAsia="ru-RU"/>
        </w:rPr>
        <w:t xml:space="preserve"> заняться решением накопившихся домашних проблем. Одни затеяли ремонт в квартире, другие решили </w:t>
      </w:r>
      <w:r w:rsidR="007A2C6A">
        <w:rPr>
          <w:rFonts w:ascii="Times New Roman" w:eastAsia="Times New Roman" w:hAnsi="Times New Roman" w:cs="Times New Roman"/>
          <w:bCs/>
          <w:kern w:val="36"/>
          <w:sz w:val="28"/>
          <w:szCs w:val="28"/>
          <w:lang w:eastAsia="ru-RU"/>
        </w:rPr>
        <w:t>расширить комнату</w:t>
      </w:r>
      <w:r w:rsidR="007A2C6A" w:rsidRPr="007A2C6A">
        <w:rPr>
          <w:rFonts w:ascii="Times New Roman" w:eastAsia="Times New Roman" w:hAnsi="Times New Roman" w:cs="Times New Roman"/>
          <w:bCs/>
          <w:kern w:val="36"/>
          <w:sz w:val="28"/>
          <w:szCs w:val="28"/>
          <w:lang w:eastAsia="ru-RU"/>
        </w:rPr>
        <w:t xml:space="preserve"> </w:t>
      </w:r>
      <w:r w:rsidR="007A2C6A">
        <w:rPr>
          <w:rFonts w:ascii="Times New Roman" w:eastAsia="Times New Roman" w:hAnsi="Times New Roman" w:cs="Times New Roman"/>
          <w:bCs/>
          <w:kern w:val="36"/>
          <w:sz w:val="28"/>
          <w:szCs w:val="28"/>
          <w:lang w:eastAsia="ru-RU"/>
        </w:rPr>
        <w:t xml:space="preserve">за счет </w:t>
      </w:r>
      <w:r w:rsidR="007A2C6A" w:rsidRPr="00A7242C">
        <w:rPr>
          <w:rFonts w:ascii="Times New Roman" w:eastAsia="Times New Roman" w:hAnsi="Times New Roman" w:cs="Times New Roman"/>
          <w:bCs/>
          <w:kern w:val="36"/>
          <w:sz w:val="28"/>
          <w:szCs w:val="28"/>
          <w:lang w:eastAsia="ru-RU"/>
        </w:rPr>
        <w:t>балкон</w:t>
      </w:r>
      <w:r w:rsidR="007A2C6A">
        <w:rPr>
          <w:rFonts w:ascii="Times New Roman" w:eastAsia="Times New Roman" w:hAnsi="Times New Roman" w:cs="Times New Roman"/>
          <w:bCs/>
          <w:kern w:val="36"/>
          <w:sz w:val="28"/>
          <w:szCs w:val="28"/>
          <w:lang w:eastAsia="ru-RU"/>
        </w:rPr>
        <w:t>а</w:t>
      </w:r>
      <w:r w:rsidR="00711795">
        <w:rPr>
          <w:rFonts w:ascii="Times New Roman" w:eastAsia="Times New Roman" w:hAnsi="Times New Roman" w:cs="Times New Roman"/>
          <w:bCs/>
          <w:kern w:val="36"/>
          <w:sz w:val="28"/>
          <w:szCs w:val="28"/>
          <w:lang w:eastAsia="ru-RU"/>
        </w:rPr>
        <w:t>. Ч</w:t>
      </w:r>
      <w:r w:rsidR="00711795" w:rsidRPr="00A7242C">
        <w:rPr>
          <w:rFonts w:ascii="Times New Roman" w:eastAsia="Times New Roman" w:hAnsi="Times New Roman" w:cs="Times New Roman"/>
          <w:bCs/>
          <w:kern w:val="36"/>
          <w:sz w:val="28"/>
          <w:szCs w:val="28"/>
          <w:lang w:eastAsia="ru-RU"/>
        </w:rPr>
        <w:t>то считается перепланировкой жилого помещения и чем она отличается от переустройства</w:t>
      </w:r>
      <w:r w:rsidR="00711795">
        <w:rPr>
          <w:rFonts w:ascii="Times New Roman" w:eastAsia="Times New Roman" w:hAnsi="Times New Roman" w:cs="Times New Roman"/>
          <w:bCs/>
          <w:kern w:val="36"/>
          <w:sz w:val="28"/>
          <w:szCs w:val="28"/>
          <w:lang w:eastAsia="ru-RU"/>
        </w:rPr>
        <w:t xml:space="preserve">? </w:t>
      </w:r>
      <w:r w:rsidRPr="00A7242C">
        <w:rPr>
          <w:rFonts w:ascii="Times New Roman" w:eastAsia="Times New Roman" w:hAnsi="Times New Roman" w:cs="Times New Roman"/>
          <w:bCs/>
          <w:kern w:val="36"/>
          <w:sz w:val="28"/>
          <w:szCs w:val="28"/>
          <w:lang w:eastAsia="ru-RU"/>
        </w:rPr>
        <w:t xml:space="preserve">Что нужно знать в </w:t>
      </w:r>
      <w:r w:rsidR="007A2C6A">
        <w:rPr>
          <w:rFonts w:ascii="Times New Roman" w:eastAsia="Times New Roman" w:hAnsi="Times New Roman" w:cs="Times New Roman"/>
          <w:bCs/>
          <w:kern w:val="36"/>
          <w:sz w:val="28"/>
          <w:szCs w:val="28"/>
          <w:lang w:eastAsia="ru-RU"/>
        </w:rPr>
        <w:t>этом случае</w:t>
      </w:r>
      <w:r w:rsidRPr="00A7242C">
        <w:rPr>
          <w:rFonts w:ascii="Times New Roman" w:eastAsia="Times New Roman" w:hAnsi="Times New Roman" w:cs="Times New Roman"/>
          <w:bCs/>
          <w:kern w:val="36"/>
          <w:sz w:val="28"/>
          <w:szCs w:val="28"/>
          <w:lang w:eastAsia="ru-RU"/>
        </w:rPr>
        <w:t>, чтобы ненароком не нарушить закон? Об этом рассказ</w:t>
      </w:r>
      <w:r w:rsidR="00DA576A">
        <w:rPr>
          <w:rFonts w:ascii="Times New Roman" w:eastAsia="Times New Roman" w:hAnsi="Times New Roman" w:cs="Times New Roman"/>
          <w:bCs/>
          <w:kern w:val="36"/>
          <w:sz w:val="28"/>
          <w:szCs w:val="28"/>
          <w:lang w:eastAsia="ru-RU"/>
        </w:rPr>
        <w:t>али</w:t>
      </w:r>
      <w:bookmarkStart w:id="0" w:name="_GoBack"/>
      <w:bookmarkEnd w:id="0"/>
      <w:r w:rsidRPr="00A7242C">
        <w:rPr>
          <w:rFonts w:ascii="Times New Roman" w:eastAsia="Times New Roman" w:hAnsi="Times New Roman" w:cs="Times New Roman"/>
          <w:bCs/>
          <w:kern w:val="36"/>
          <w:sz w:val="28"/>
          <w:szCs w:val="28"/>
          <w:lang w:eastAsia="ru-RU"/>
        </w:rPr>
        <w:t xml:space="preserve"> специалисты Управления Росреестра по </w:t>
      </w:r>
      <w:r w:rsidR="007A2C6A">
        <w:rPr>
          <w:rFonts w:ascii="Times New Roman" w:eastAsia="Times New Roman" w:hAnsi="Times New Roman" w:cs="Times New Roman"/>
          <w:bCs/>
          <w:kern w:val="36"/>
          <w:sz w:val="28"/>
          <w:szCs w:val="28"/>
          <w:lang w:eastAsia="ru-RU"/>
        </w:rPr>
        <w:t>Республике Адыгея в ходе проведения «горячей линии»</w:t>
      </w:r>
      <w:r w:rsidRPr="00A7242C">
        <w:rPr>
          <w:rFonts w:ascii="Times New Roman" w:eastAsia="Times New Roman" w:hAnsi="Times New Roman" w:cs="Times New Roman"/>
          <w:bCs/>
          <w:kern w:val="36"/>
          <w:sz w:val="28"/>
          <w:szCs w:val="28"/>
          <w:lang w:eastAsia="ru-RU"/>
        </w:rPr>
        <w:t xml:space="preserve">. </w:t>
      </w:r>
    </w:p>
    <w:p w:rsidR="00711795" w:rsidRDefault="00192206" w:rsidP="00A7242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711795">
        <w:rPr>
          <w:rFonts w:ascii="Times New Roman" w:eastAsia="Times New Roman" w:hAnsi="Times New Roman" w:cs="Times New Roman"/>
          <w:bCs/>
          <w:i/>
          <w:kern w:val="36"/>
          <w:sz w:val="28"/>
          <w:szCs w:val="28"/>
          <w:lang w:eastAsia="ru-RU"/>
        </w:rPr>
        <w:t>Перепланировка</w:t>
      </w:r>
      <w:r w:rsidRPr="00A7242C">
        <w:rPr>
          <w:rFonts w:ascii="Times New Roman" w:eastAsia="Times New Roman" w:hAnsi="Times New Roman" w:cs="Times New Roman"/>
          <w:bCs/>
          <w:kern w:val="36"/>
          <w:sz w:val="28"/>
          <w:szCs w:val="28"/>
          <w:lang w:eastAsia="ru-RU"/>
        </w:rPr>
        <w:t xml:space="preserve"> - это изменение конфигурации жилого помещения в многоквартирном доме, требующее внесения корректив в техпаспорт помещения, говорится в Жилищном кодексе РФ. В частности, к ней относится перенос и разборка внутренних перегородок, устройство дверных проемов, добавление окна или его расширение, увеличение жилой площади за счет вспомогательных помещений, устройство или ликвидация дополнительных кухонь и санузлов. </w:t>
      </w:r>
    </w:p>
    <w:p w:rsidR="00711795" w:rsidRDefault="00192206" w:rsidP="00A7242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A7242C">
        <w:rPr>
          <w:rFonts w:ascii="Times New Roman" w:eastAsia="Times New Roman" w:hAnsi="Times New Roman" w:cs="Times New Roman"/>
          <w:bCs/>
          <w:kern w:val="36"/>
          <w:sz w:val="28"/>
          <w:szCs w:val="28"/>
          <w:lang w:eastAsia="ru-RU"/>
        </w:rPr>
        <w:t xml:space="preserve">Еще до начала работ перепланировка должна быть согласована с органом местного самоуправления на предмет соблюдения безопасности, санитарных и строительных норм и, конечно, прав соседей. Не все, что хочется переделать в своей квартире, может быть узаконено. Так, нельзя сносить несущие стены, перемещать радиаторы на балкон или лоджию, а также кухню или санузел в другое место, если под ним находится жилая комната. </w:t>
      </w:r>
    </w:p>
    <w:p w:rsidR="00711795" w:rsidRDefault="00192206" w:rsidP="00A7242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711795">
        <w:rPr>
          <w:rFonts w:ascii="Times New Roman" w:eastAsia="Times New Roman" w:hAnsi="Times New Roman" w:cs="Times New Roman"/>
          <w:bCs/>
          <w:i/>
          <w:kern w:val="36"/>
          <w:sz w:val="28"/>
          <w:szCs w:val="28"/>
          <w:lang w:eastAsia="ru-RU"/>
        </w:rPr>
        <w:t>Переустройство</w:t>
      </w:r>
      <w:r w:rsidRPr="00A7242C">
        <w:rPr>
          <w:rFonts w:ascii="Times New Roman" w:eastAsia="Times New Roman" w:hAnsi="Times New Roman" w:cs="Times New Roman"/>
          <w:bCs/>
          <w:kern w:val="36"/>
          <w:sz w:val="28"/>
          <w:szCs w:val="28"/>
          <w:lang w:eastAsia="ru-RU"/>
        </w:rPr>
        <w:t xml:space="preserve"> помещения в многоквартирном доме - это установка, замена и перенос инженерных сетей, электрического и санитарно-технического оборудования, требующие внесения изменения в техпаспорт помещения. В том числе речь идет о замене газовых плит на </w:t>
      </w:r>
      <w:proofErr w:type="gramStart"/>
      <w:r w:rsidRPr="00A7242C">
        <w:rPr>
          <w:rFonts w:ascii="Times New Roman" w:eastAsia="Times New Roman" w:hAnsi="Times New Roman" w:cs="Times New Roman"/>
          <w:bCs/>
          <w:kern w:val="36"/>
          <w:sz w:val="28"/>
          <w:szCs w:val="28"/>
          <w:lang w:eastAsia="ru-RU"/>
        </w:rPr>
        <w:t>электрические</w:t>
      </w:r>
      <w:proofErr w:type="gramEnd"/>
      <w:r w:rsidRPr="00A7242C">
        <w:rPr>
          <w:rFonts w:ascii="Times New Roman" w:eastAsia="Times New Roman" w:hAnsi="Times New Roman" w:cs="Times New Roman"/>
          <w:bCs/>
          <w:kern w:val="36"/>
          <w:sz w:val="28"/>
          <w:szCs w:val="28"/>
          <w:lang w:eastAsia="ru-RU"/>
        </w:rPr>
        <w:t xml:space="preserve"> и переоснащении ванных комнат. В отличие от перепланировки переустройство не влечет за собой изменение конфигурации помещения. Но оно не должно нарушать строительные и санитарные нормы и проводится только по согласованию с органом местного самоуправления. </w:t>
      </w:r>
    </w:p>
    <w:p w:rsidR="00711795" w:rsidRDefault="00192206" w:rsidP="00A7242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A7242C">
        <w:rPr>
          <w:rFonts w:ascii="Times New Roman" w:eastAsia="Times New Roman" w:hAnsi="Times New Roman" w:cs="Times New Roman"/>
          <w:bCs/>
          <w:kern w:val="36"/>
          <w:sz w:val="28"/>
          <w:szCs w:val="28"/>
          <w:lang w:eastAsia="ru-RU"/>
        </w:rPr>
        <w:t xml:space="preserve">Если перепланировка или переустройство квартиры проведены без предварительного согласования, изменения считаются самовольными. К ним </w:t>
      </w:r>
      <w:r w:rsidRPr="00A7242C">
        <w:rPr>
          <w:rFonts w:ascii="Times New Roman" w:eastAsia="Times New Roman" w:hAnsi="Times New Roman" w:cs="Times New Roman"/>
          <w:bCs/>
          <w:kern w:val="36"/>
          <w:sz w:val="28"/>
          <w:szCs w:val="28"/>
          <w:lang w:eastAsia="ru-RU"/>
        </w:rPr>
        <w:lastRenderedPageBreak/>
        <w:t xml:space="preserve">же относится и ремонт, не соответствующий предоставленному эскизу или проекту. </w:t>
      </w:r>
    </w:p>
    <w:p w:rsidR="00192206" w:rsidRPr="00A7242C" w:rsidRDefault="00192206" w:rsidP="00A7242C">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A7242C">
        <w:rPr>
          <w:rFonts w:ascii="Times New Roman" w:eastAsia="Times New Roman" w:hAnsi="Times New Roman" w:cs="Times New Roman"/>
          <w:bCs/>
          <w:kern w:val="36"/>
          <w:sz w:val="28"/>
          <w:szCs w:val="28"/>
          <w:lang w:eastAsia="ru-RU"/>
        </w:rPr>
        <w:t xml:space="preserve">Если при самовольной перепланировке были выполнены работы, не запрещенные законом, их можно согласовать. Если же обнаружатся изменения, которые противоречат закону, собственнику грозит административный штраф до 2,5 тысячи рублей. Кроме того, владелец квартиры будет обязан восстановить изначальный облик квартиры. </w:t>
      </w:r>
    </w:p>
    <w:sectPr w:rsidR="00192206" w:rsidRPr="00A7242C" w:rsidSect="0060231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0402"/>
    <w:multiLevelType w:val="hybridMultilevel"/>
    <w:tmpl w:val="E524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12"/>
    <w:rsid w:val="00001BEA"/>
    <w:rsid w:val="00034232"/>
    <w:rsid w:val="00056998"/>
    <w:rsid w:val="00071F79"/>
    <w:rsid w:val="00131BE6"/>
    <w:rsid w:val="00153C09"/>
    <w:rsid w:val="00192206"/>
    <w:rsid w:val="00194CF4"/>
    <w:rsid w:val="001F7D0F"/>
    <w:rsid w:val="002173F4"/>
    <w:rsid w:val="00233717"/>
    <w:rsid w:val="002461C5"/>
    <w:rsid w:val="00251E0D"/>
    <w:rsid w:val="002860CB"/>
    <w:rsid w:val="002972D8"/>
    <w:rsid w:val="002E53C4"/>
    <w:rsid w:val="00364033"/>
    <w:rsid w:val="00364115"/>
    <w:rsid w:val="003949F0"/>
    <w:rsid w:val="003E006A"/>
    <w:rsid w:val="00410FB1"/>
    <w:rsid w:val="00421514"/>
    <w:rsid w:val="00452ABB"/>
    <w:rsid w:val="00485262"/>
    <w:rsid w:val="004B2535"/>
    <w:rsid w:val="004D4BBA"/>
    <w:rsid w:val="004E4365"/>
    <w:rsid w:val="004E7215"/>
    <w:rsid w:val="004F2209"/>
    <w:rsid w:val="00501111"/>
    <w:rsid w:val="005225EF"/>
    <w:rsid w:val="00542E50"/>
    <w:rsid w:val="00576E4A"/>
    <w:rsid w:val="005A185F"/>
    <w:rsid w:val="005B0559"/>
    <w:rsid w:val="0060231C"/>
    <w:rsid w:val="00607C66"/>
    <w:rsid w:val="0064011D"/>
    <w:rsid w:val="0069449A"/>
    <w:rsid w:val="006967D6"/>
    <w:rsid w:val="006A6975"/>
    <w:rsid w:val="00710E4E"/>
    <w:rsid w:val="00711795"/>
    <w:rsid w:val="00725FF6"/>
    <w:rsid w:val="00750B12"/>
    <w:rsid w:val="0078376D"/>
    <w:rsid w:val="007A2C6A"/>
    <w:rsid w:val="007A43E6"/>
    <w:rsid w:val="007E3B5B"/>
    <w:rsid w:val="00840B3E"/>
    <w:rsid w:val="00857087"/>
    <w:rsid w:val="00872C88"/>
    <w:rsid w:val="008A563B"/>
    <w:rsid w:val="008D0DA9"/>
    <w:rsid w:val="0091794F"/>
    <w:rsid w:val="00922D68"/>
    <w:rsid w:val="00A11B04"/>
    <w:rsid w:val="00A42D07"/>
    <w:rsid w:val="00A455D3"/>
    <w:rsid w:val="00A518CD"/>
    <w:rsid w:val="00A63620"/>
    <w:rsid w:val="00A7242C"/>
    <w:rsid w:val="00A748D7"/>
    <w:rsid w:val="00AC7C75"/>
    <w:rsid w:val="00AD453D"/>
    <w:rsid w:val="00B14989"/>
    <w:rsid w:val="00B449A4"/>
    <w:rsid w:val="00B726B9"/>
    <w:rsid w:val="00B73736"/>
    <w:rsid w:val="00B94000"/>
    <w:rsid w:val="00BA5C05"/>
    <w:rsid w:val="00BC2774"/>
    <w:rsid w:val="00BD6F35"/>
    <w:rsid w:val="00C22695"/>
    <w:rsid w:val="00C56100"/>
    <w:rsid w:val="00C61845"/>
    <w:rsid w:val="00C827E6"/>
    <w:rsid w:val="00C86AF6"/>
    <w:rsid w:val="00C94927"/>
    <w:rsid w:val="00CA767F"/>
    <w:rsid w:val="00CB06C7"/>
    <w:rsid w:val="00CB58B5"/>
    <w:rsid w:val="00CD1DA2"/>
    <w:rsid w:val="00CE74C0"/>
    <w:rsid w:val="00D03D5F"/>
    <w:rsid w:val="00D3261F"/>
    <w:rsid w:val="00D44085"/>
    <w:rsid w:val="00DA2B9E"/>
    <w:rsid w:val="00DA576A"/>
    <w:rsid w:val="00DC06CB"/>
    <w:rsid w:val="00E0278B"/>
    <w:rsid w:val="00E6094C"/>
    <w:rsid w:val="00E916B9"/>
    <w:rsid w:val="00EA3B93"/>
    <w:rsid w:val="00ED40F8"/>
    <w:rsid w:val="00EE6C48"/>
    <w:rsid w:val="00F034A7"/>
    <w:rsid w:val="00FC14D9"/>
    <w:rsid w:val="00FC156C"/>
    <w:rsid w:val="00FE235A"/>
    <w:rsid w:val="00FE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C75"/>
    <w:rPr>
      <w:rFonts w:ascii="Tahoma" w:hAnsi="Tahoma" w:cs="Tahoma"/>
      <w:sz w:val="16"/>
      <w:szCs w:val="16"/>
    </w:rPr>
  </w:style>
  <w:style w:type="paragraph" w:styleId="a5">
    <w:name w:val="List Paragraph"/>
    <w:basedOn w:val="a"/>
    <w:uiPriority w:val="34"/>
    <w:qFormat/>
    <w:rsid w:val="00E916B9"/>
    <w:pPr>
      <w:ind w:left="720"/>
      <w:contextualSpacing/>
    </w:pPr>
  </w:style>
  <w:style w:type="character" w:customStyle="1" w:styleId="extended-textshort">
    <w:name w:val="extended-text__short"/>
    <w:basedOn w:val="a0"/>
    <w:rsid w:val="00607C66"/>
  </w:style>
  <w:style w:type="paragraph" w:styleId="a6">
    <w:name w:val="Normal (Web)"/>
    <w:basedOn w:val="a"/>
    <w:uiPriority w:val="99"/>
    <w:semiHidden/>
    <w:unhideWhenUsed/>
    <w:rsid w:val="005B0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64115"/>
    <w:rPr>
      <w:b/>
      <w:bCs/>
    </w:rPr>
  </w:style>
  <w:style w:type="paragraph" w:customStyle="1" w:styleId="Default">
    <w:name w:val="Default"/>
    <w:rsid w:val="00421514"/>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C75"/>
    <w:rPr>
      <w:rFonts w:ascii="Tahoma" w:hAnsi="Tahoma" w:cs="Tahoma"/>
      <w:sz w:val="16"/>
      <w:szCs w:val="16"/>
    </w:rPr>
  </w:style>
  <w:style w:type="paragraph" w:styleId="a5">
    <w:name w:val="List Paragraph"/>
    <w:basedOn w:val="a"/>
    <w:uiPriority w:val="34"/>
    <w:qFormat/>
    <w:rsid w:val="00E916B9"/>
    <w:pPr>
      <w:ind w:left="720"/>
      <w:contextualSpacing/>
    </w:pPr>
  </w:style>
  <w:style w:type="character" w:customStyle="1" w:styleId="extended-textshort">
    <w:name w:val="extended-text__short"/>
    <w:basedOn w:val="a0"/>
    <w:rsid w:val="00607C66"/>
  </w:style>
  <w:style w:type="paragraph" w:styleId="a6">
    <w:name w:val="Normal (Web)"/>
    <w:basedOn w:val="a"/>
    <w:uiPriority w:val="99"/>
    <w:semiHidden/>
    <w:unhideWhenUsed/>
    <w:rsid w:val="005B0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64115"/>
    <w:rPr>
      <w:b/>
      <w:bCs/>
    </w:rPr>
  </w:style>
  <w:style w:type="paragraph" w:customStyle="1" w:styleId="Default">
    <w:name w:val="Default"/>
    <w:rsid w:val="0042151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317">
      <w:bodyDiv w:val="1"/>
      <w:marLeft w:val="0"/>
      <w:marRight w:val="0"/>
      <w:marTop w:val="0"/>
      <w:marBottom w:val="0"/>
      <w:divBdr>
        <w:top w:val="none" w:sz="0" w:space="0" w:color="auto"/>
        <w:left w:val="none" w:sz="0" w:space="0" w:color="auto"/>
        <w:bottom w:val="none" w:sz="0" w:space="0" w:color="auto"/>
        <w:right w:val="none" w:sz="0" w:space="0" w:color="auto"/>
      </w:divBdr>
    </w:div>
    <w:div w:id="298077195">
      <w:bodyDiv w:val="1"/>
      <w:marLeft w:val="0"/>
      <w:marRight w:val="0"/>
      <w:marTop w:val="0"/>
      <w:marBottom w:val="0"/>
      <w:divBdr>
        <w:top w:val="none" w:sz="0" w:space="0" w:color="auto"/>
        <w:left w:val="none" w:sz="0" w:space="0" w:color="auto"/>
        <w:bottom w:val="none" w:sz="0" w:space="0" w:color="auto"/>
        <w:right w:val="none" w:sz="0" w:space="0" w:color="auto"/>
      </w:divBdr>
    </w:div>
    <w:div w:id="698968904">
      <w:bodyDiv w:val="1"/>
      <w:marLeft w:val="0"/>
      <w:marRight w:val="0"/>
      <w:marTop w:val="0"/>
      <w:marBottom w:val="0"/>
      <w:divBdr>
        <w:top w:val="none" w:sz="0" w:space="0" w:color="auto"/>
        <w:left w:val="none" w:sz="0" w:space="0" w:color="auto"/>
        <w:bottom w:val="none" w:sz="0" w:space="0" w:color="auto"/>
        <w:right w:val="none" w:sz="0" w:space="0" w:color="auto"/>
      </w:divBdr>
    </w:div>
    <w:div w:id="916326515">
      <w:bodyDiv w:val="1"/>
      <w:marLeft w:val="0"/>
      <w:marRight w:val="0"/>
      <w:marTop w:val="0"/>
      <w:marBottom w:val="0"/>
      <w:divBdr>
        <w:top w:val="none" w:sz="0" w:space="0" w:color="auto"/>
        <w:left w:val="none" w:sz="0" w:space="0" w:color="auto"/>
        <w:bottom w:val="none" w:sz="0" w:space="0" w:color="auto"/>
        <w:right w:val="none" w:sz="0" w:space="0" w:color="auto"/>
      </w:divBdr>
    </w:div>
    <w:div w:id="1254360610">
      <w:bodyDiv w:val="1"/>
      <w:marLeft w:val="0"/>
      <w:marRight w:val="0"/>
      <w:marTop w:val="0"/>
      <w:marBottom w:val="0"/>
      <w:divBdr>
        <w:top w:val="none" w:sz="0" w:space="0" w:color="auto"/>
        <w:left w:val="none" w:sz="0" w:space="0" w:color="auto"/>
        <w:bottom w:val="none" w:sz="0" w:space="0" w:color="auto"/>
        <w:right w:val="none" w:sz="0" w:space="0" w:color="auto"/>
      </w:divBdr>
    </w:div>
    <w:div w:id="1330598263">
      <w:bodyDiv w:val="1"/>
      <w:marLeft w:val="0"/>
      <w:marRight w:val="0"/>
      <w:marTop w:val="0"/>
      <w:marBottom w:val="0"/>
      <w:divBdr>
        <w:top w:val="none" w:sz="0" w:space="0" w:color="auto"/>
        <w:left w:val="none" w:sz="0" w:space="0" w:color="auto"/>
        <w:bottom w:val="none" w:sz="0" w:space="0" w:color="auto"/>
        <w:right w:val="none" w:sz="0" w:space="0" w:color="auto"/>
      </w:divBdr>
      <w:divsChild>
        <w:div w:id="19088814">
          <w:marLeft w:val="0"/>
          <w:marRight w:val="0"/>
          <w:marTop w:val="0"/>
          <w:marBottom w:val="0"/>
          <w:divBdr>
            <w:top w:val="none" w:sz="0" w:space="0" w:color="auto"/>
            <w:left w:val="none" w:sz="0" w:space="0" w:color="auto"/>
            <w:bottom w:val="none" w:sz="0" w:space="0" w:color="auto"/>
            <w:right w:val="none" w:sz="0" w:space="0" w:color="auto"/>
          </w:divBdr>
          <w:divsChild>
            <w:div w:id="2071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029">
      <w:bodyDiv w:val="1"/>
      <w:marLeft w:val="0"/>
      <w:marRight w:val="0"/>
      <w:marTop w:val="0"/>
      <w:marBottom w:val="0"/>
      <w:divBdr>
        <w:top w:val="none" w:sz="0" w:space="0" w:color="auto"/>
        <w:left w:val="none" w:sz="0" w:space="0" w:color="auto"/>
        <w:bottom w:val="none" w:sz="0" w:space="0" w:color="auto"/>
        <w:right w:val="none" w:sz="0" w:space="0" w:color="auto"/>
      </w:divBdr>
    </w:div>
    <w:div w:id="1693527181">
      <w:bodyDiv w:val="1"/>
      <w:marLeft w:val="0"/>
      <w:marRight w:val="0"/>
      <w:marTop w:val="0"/>
      <w:marBottom w:val="0"/>
      <w:divBdr>
        <w:top w:val="none" w:sz="0" w:space="0" w:color="auto"/>
        <w:left w:val="none" w:sz="0" w:space="0" w:color="auto"/>
        <w:bottom w:val="none" w:sz="0" w:space="0" w:color="auto"/>
        <w:right w:val="none" w:sz="0" w:space="0" w:color="auto"/>
      </w:divBdr>
    </w:div>
    <w:div w:id="1711568257">
      <w:bodyDiv w:val="1"/>
      <w:marLeft w:val="0"/>
      <w:marRight w:val="0"/>
      <w:marTop w:val="0"/>
      <w:marBottom w:val="0"/>
      <w:divBdr>
        <w:top w:val="none" w:sz="0" w:space="0" w:color="auto"/>
        <w:left w:val="none" w:sz="0" w:space="0" w:color="auto"/>
        <w:bottom w:val="none" w:sz="0" w:space="0" w:color="auto"/>
        <w:right w:val="none" w:sz="0" w:space="0" w:color="auto"/>
      </w:divBdr>
    </w:div>
    <w:div w:id="20865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2020-04-30T09:12:00Z</cp:lastPrinted>
  <dcterms:created xsi:type="dcterms:W3CDTF">2020-05-12T08:28:00Z</dcterms:created>
  <dcterms:modified xsi:type="dcterms:W3CDTF">2020-05-12T11:31:00Z</dcterms:modified>
</cp:coreProperties>
</file>