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60D1" w:rsidRDefault="00A160D1" w:rsidP="00A160D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6870">
        <w:rPr>
          <w:rFonts w:ascii="Times New Roman" w:hAnsi="Times New Roman" w:cs="Times New Roman"/>
          <w:b/>
          <w:sz w:val="28"/>
          <w:szCs w:val="28"/>
        </w:rPr>
        <w:t>«Обобщение практики осуществления муниципального контроля за</w:t>
      </w:r>
      <w:r w:rsidR="008C7436">
        <w:rPr>
          <w:rFonts w:ascii="Times New Roman" w:hAnsi="Times New Roman" w:cs="Times New Roman"/>
          <w:b/>
          <w:sz w:val="28"/>
          <w:szCs w:val="28"/>
        </w:rPr>
        <w:t xml:space="preserve"> сохр</w:t>
      </w:r>
      <w:r w:rsidR="002D1966">
        <w:rPr>
          <w:rFonts w:ascii="Times New Roman" w:hAnsi="Times New Roman" w:cs="Times New Roman"/>
          <w:b/>
          <w:sz w:val="28"/>
          <w:szCs w:val="28"/>
        </w:rPr>
        <w:t>анностью автомобильных дорог за</w:t>
      </w:r>
      <w:r w:rsidR="00614E2D">
        <w:rPr>
          <w:rFonts w:ascii="Times New Roman" w:hAnsi="Times New Roman" w:cs="Times New Roman"/>
          <w:b/>
          <w:sz w:val="28"/>
          <w:szCs w:val="28"/>
        </w:rPr>
        <w:t xml:space="preserve"> 4</w:t>
      </w:r>
      <w:r w:rsidRPr="00476870">
        <w:rPr>
          <w:rFonts w:ascii="Times New Roman" w:hAnsi="Times New Roman" w:cs="Times New Roman"/>
          <w:b/>
          <w:sz w:val="28"/>
          <w:szCs w:val="28"/>
        </w:rPr>
        <w:t xml:space="preserve"> квартал 2018 года»</w:t>
      </w:r>
    </w:p>
    <w:p w:rsidR="00A160D1" w:rsidRPr="00A160D1" w:rsidRDefault="00A160D1" w:rsidP="00A160D1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A160D1" w:rsidRDefault="00A160D1" w:rsidP="008C7436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</w:t>
      </w:r>
      <w:r w:rsidRPr="00A160D1">
        <w:rPr>
          <w:rFonts w:ascii="Times New Roman" w:hAnsi="Times New Roman" w:cs="Times New Roman"/>
          <w:sz w:val="28"/>
          <w:szCs w:val="28"/>
        </w:rPr>
        <w:t xml:space="preserve">дминистрация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</w:t>
      </w:r>
      <w:r w:rsidRPr="00A160D1">
        <w:rPr>
          <w:rFonts w:ascii="Times New Roman" w:hAnsi="Times New Roman" w:cs="Times New Roman"/>
          <w:sz w:val="28"/>
          <w:szCs w:val="28"/>
        </w:rPr>
        <w:t xml:space="preserve"> выполняет полномочия по муниципальному контролю</w:t>
      </w:r>
      <w:r w:rsidR="008C7436">
        <w:rPr>
          <w:rFonts w:ascii="Times New Roman" w:hAnsi="Times New Roman" w:cs="Times New Roman"/>
          <w:sz w:val="28"/>
          <w:szCs w:val="28"/>
        </w:rPr>
        <w:t xml:space="preserve"> за сохранностью автомобильных дорог</w:t>
      </w:r>
      <w:r w:rsidRPr="00A160D1">
        <w:rPr>
          <w:rFonts w:ascii="Times New Roman" w:hAnsi="Times New Roman" w:cs="Times New Roman"/>
          <w:sz w:val="28"/>
          <w:szCs w:val="28"/>
        </w:rPr>
        <w:t xml:space="preserve">, организации и проведению на территории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Кошехабльского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</w:t>
      </w:r>
      <w:r w:rsidRPr="00A160D1">
        <w:rPr>
          <w:rFonts w:ascii="Times New Roman" w:hAnsi="Times New Roman" w:cs="Times New Roman"/>
          <w:sz w:val="28"/>
          <w:szCs w:val="28"/>
        </w:rPr>
        <w:t xml:space="preserve"> проверок соблюдения юридическими лицами, индивидуальными предпринимателями и гражданами обязательных требований, установленных Федеральными законами и законами субъектов Российской Федерации в </w:t>
      </w:r>
      <w:r w:rsidR="008C7436">
        <w:rPr>
          <w:rFonts w:ascii="Times New Roman" w:hAnsi="Times New Roman" w:cs="Times New Roman"/>
          <w:sz w:val="28"/>
          <w:szCs w:val="28"/>
        </w:rPr>
        <w:t xml:space="preserve">сфере сохранности автомобильных дорог, </w:t>
      </w:r>
      <w:r w:rsidRPr="00A160D1">
        <w:rPr>
          <w:rFonts w:ascii="Times New Roman" w:hAnsi="Times New Roman" w:cs="Times New Roman"/>
          <w:sz w:val="28"/>
          <w:szCs w:val="28"/>
        </w:rPr>
        <w:t>а также муниципальными правовыми актами.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Согласно положениям Федерального закона от 26.12.2008 №294-ФЗ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контроля», план проверок в сфере муниципального контроля </w:t>
      </w:r>
      <w:r w:rsidR="008C7436">
        <w:rPr>
          <w:rFonts w:ascii="Times New Roman" w:hAnsi="Times New Roman" w:cs="Times New Roman"/>
          <w:sz w:val="28"/>
          <w:szCs w:val="28"/>
        </w:rPr>
        <w:t xml:space="preserve">за сохранностью автомобильных дорог </w:t>
      </w:r>
      <w:r w:rsidRPr="00A160D1">
        <w:rPr>
          <w:rFonts w:ascii="Times New Roman" w:hAnsi="Times New Roman" w:cs="Times New Roman"/>
          <w:sz w:val="28"/>
          <w:szCs w:val="28"/>
        </w:rPr>
        <w:t>на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60D1">
        <w:rPr>
          <w:rFonts w:ascii="Times New Roman" w:hAnsi="Times New Roman" w:cs="Times New Roman"/>
          <w:sz w:val="28"/>
          <w:szCs w:val="28"/>
        </w:rPr>
        <w:t xml:space="preserve"> не утверждался.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Фактов проведения внеплановых проверо</w:t>
      </w:r>
      <w:r w:rsidR="002D1966">
        <w:rPr>
          <w:rFonts w:ascii="Times New Roman" w:hAnsi="Times New Roman" w:cs="Times New Roman"/>
          <w:sz w:val="28"/>
          <w:szCs w:val="28"/>
        </w:rPr>
        <w:t>к с нарушением законодательства</w:t>
      </w:r>
      <w:r w:rsidRPr="00A160D1">
        <w:rPr>
          <w:rFonts w:ascii="Times New Roman" w:hAnsi="Times New Roman" w:cs="Times New Roman"/>
          <w:sz w:val="28"/>
          <w:szCs w:val="28"/>
        </w:rPr>
        <w:t xml:space="preserve"> в </w:t>
      </w:r>
      <w:r w:rsidR="00614E2D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квартале </w:t>
      </w:r>
      <w:r w:rsidRPr="00A160D1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A160D1">
        <w:rPr>
          <w:rFonts w:ascii="Times New Roman" w:hAnsi="Times New Roman" w:cs="Times New Roman"/>
          <w:sz w:val="28"/>
          <w:szCs w:val="28"/>
        </w:rPr>
        <w:t xml:space="preserve"> году не имеется.</w:t>
      </w:r>
    </w:p>
    <w:p w:rsid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614E2D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4</w:t>
      </w:r>
      <w:bookmarkStart w:id="0" w:name="_GoBack"/>
      <w:bookmarkEnd w:id="0"/>
      <w:r w:rsidR="00A160D1">
        <w:rPr>
          <w:rFonts w:ascii="Times New Roman" w:hAnsi="Times New Roman" w:cs="Times New Roman"/>
          <w:sz w:val="28"/>
          <w:szCs w:val="28"/>
        </w:rPr>
        <w:t xml:space="preserve"> квартале 2018 года </w:t>
      </w:r>
      <w:r w:rsidR="00A160D1" w:rsidRPr="00A160D1">
        <w:rPr>
          <w:rFonts w:ascii="Times New Roman" w:hAnsi="Times New Roman" w:cs="Times New Roman"/>
          <w:sz w:val="28"/>
          <w:szCs w:val="28"/>
        </w:rPr>
        <w:t>проведено: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>- плановых проверок – 0;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160D1">
        <w:rPr>
          <w:rFonts w:ascii="Times New Roman" w:hAnsi="Times New Roman" w:cs="Times New Roman"/>
          <w:sz w:val="28"/>
          <w:szCs w:val="28"/>
        </w:rPr>
        <w:t xml:space="preserve">- внеплановых проверок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A160D1">
        <w:rPr>
          <w:rFonts w:ascii="Times New Roman" w:hAnsi="Times New Roman" w:cs="Times New Roman"/>
          <w:sz w:val="28"/>
          <w:szCs w:val="28"/>
        </w:rPr>
        <w:t>.</w:t>
      </w:r>
    </w:p>
    <w:p w:rsidR="00A160D1" w:rsidRPr="00A160D1" w:rsidRDefault="00A160D1" w:rsidP="00A160D1">
      <w:pPr>
        <w:spacing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A160D1" w:rsidRPr="00A160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60D1"/>
    <w:rsid w:val="002D1966"/>
    <w:rsid w:val="005270FE"/>
    <w:rsid w:val="00614E2D"/>
    <w:rsid w:val="00730DB5"/>
    <w:rsid w:val="008C7436"/>
    <w:rsid w:val="00A160D1"/>
    <w:rsid w:val="00A81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1DAE01"/>
  <w15:docId w15:val="{98298FAC-C230-47FD-BE35-46BA482FF4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ED804E5-872A-43E0-9241-D140AF5B71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RePack by Diakov</cp:lastModifiedBy>
  <cp:revision>2</cp:revision>
  <cp:lastPrinted>2018-04-27T13:34:00Z</cp:lastPrinted>
  <dcterms:created xsi:type="dcterms:W3CDTF">2019-11-29T08:05:00Z</dcterms:created>
  <dcterms:modified xsi:type="dcterms:W3CDTF">2019-11-29T08:05:00Z</dcterms:modified>
</cp:coreProperties>
</file>