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P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79D" w:rsidRPr="00FE279D" w:rsidRDefault="00FE279D" w:rsidP="00FE27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279D">
        <w:rPr>
          <w:rFonts w:ascii="Times New Roman" w:hAnsi="Times New Roman" w:cs="Times New Roman"/>
          <w:b/>
          <w:sz w:val="28"/>
          <w:szCs w:val="28"/>
        </w:rPr>
        <w:t xml:space="preserve">Итоги рассмотрения результатов </w:t>
      </w:r>
      <w:proofErr w:type="gramStart"/>
      <w:r w:rsidRPr="00FE279D">
        <w:rPr>
          <w:rFonts w:ascii="Times New Roman" w:hAnsi="Times New Roman" w:cs="Times New Roman"/>
          <w:b/>
          <w:sz w:val="28"/>
          <w:szCs w:val="28"/>
        </w:rPr>
        <w:t>о пересмотре кадастровой стоимости в комиссии</w:t>
      </w:r>
      <w:r w:rsidRPr="00FE279D">
        <w:rPr>
          <w:rFonts w:ascii="Times New Roman" w:eastAsia="Calibri" w:hAnsi="Times New Roman"/>
          <w:b/>
          <w:sz w:val="28"/>
          <w:szCs w:val="28"/>
        </w:rPr>
        <w:t xml:space="preserve"> по рассмотрению споров о результатах определения кадастровой стоимости при Управлении</w:t>
      </w:r>
      <w:proofErr w:type="gramEnd"/>
      <w:r w:rsidRPr="00FE279D">
        <w:rPr>
          <w:rFonts w:ascii="Times New Roman" w:eastAsia="Calibri" w:hAnsi="Times New Roman"/>
          <w:b/>
          <w:sz w:val="28"/>
          <w:szCs w:val="28"/>
        </w:rPr>
        <w:t xml:space="preserve"> Росреестра по Республике Адыгея в 2018 году</w:t>
      </w:r>
    </w:p>
    <w:p w:rsidR="00FE279D" w:rsidRDefault="00FE279D" w:rsidP="003200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E279D" w:rsidRDefault="00FE279D" w:rsidP="00FE27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11 месяцев 2018 года состоялось 9 заседаний Комиссии, на которых было рассмотрено 32 заявления, поданных по основанию «установление в отношении объекта недвижимости его рыночной стоимости на дату, по состоянию на которую была установлена его кадастровая стоимость».  При этом рассматривались 18 заявлений поступивших в 2018 году и 14 заявлений поданных в конце 2017 года.</w:t>
      </w:r>
    </w:p>
    <w:p w:rsidR="00FE279D" w:rsidRPr="00FE279D" w:rsidRDefault="00FE279D" w:rsidP="00FE27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оспаривании кадастровой стоимости по основанию недостоверности сведений об объекте недвижимости, использованных при расчете кадастровой стоимости, в Комиссию не поступали.</w:t>
      </w:r>
    </w:p>
    <w:p w:rsidR="00FE279D" w:rsidRPr="00FE279D" w:rsidRDefault="00FE279D" w:rsidP="00FE27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заявлениях оспаривалась кадастровая стоимость, установленная в отношении 30  земельных участков, 19 зданий и 1 помещения. </w:t>
      </w:r>
    </w:p>
    <w:p w:rsidR="00FE279D" w:rsidRPr="00FE279D" w:rsidRDefault="00FE279D" w:rsidP="00FE27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рассмотрения, представленных документов, Комиссией в 41 случае было принято решение об отклонении заявлений, в 5 случаях комиссия приняла решение удовлетворить заявления и установить кадастровую стоимость равную рыночной стоимости, в отношении 4 объектов - документы  находятся на рассмотрении.</w:t>
      </w:r>
    </w:p>
    <w:p w:rsidR="00BE3945" w:rsidRPr="00FE279D" w:rsidRDefault="00FE279D" w:rsidP="00FE279D">
      <w:pPr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отклонения заявлений об определении кадастровой стоимости земельных участков в размере рыночной стоимости послужили следующие основания: несоответствие Отчета об оценке требованиям ст. 11 Федерального закона от 29.07.1998 № 135-ФЗ «Об оценочной деятельности в Российской Федерации», требованиям п. 8, п. 20 Федерального стандарта оценки «Общие понятия оценки, подходы и требования к проведению оценки (ФСО № 1)», утвержденного приказом Минэкономразвития России от 20.05.2015 № 297</w:t>
      </w:r>
      <w:proofErr w:type="gramEnd"/>
      <w:r w:rsidRPr="00FE2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 п. 5, п. 8, п. 11 Федерального стандарта оценки №3 «Требования к отчету об оценке (ФСО № 3)», утвержденного приказом Минэкономразвития России от 20.05.2015 № 299, требованиям      п. 11, п. 22, п. 24, п. 25 Федерального стандарта оценки «Оценка недвижимости (ФСО № 7)», утвержденного приказом Минэкономразвития России от 25.09.2014 № 611.</w:t>
      </w:r>
    </w:p>
    <w:sectPr w:rsidR="00BE3945" w:rsidRPr="00FE279D" w:rsidSect="00FE27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A79D7"/>
    <w:rsid w:val="003167A2"/>
    <w:rsid w:val="003200E4"/>
    <w:rsid w:val="003D24E8"/>
    <w:rsid w:val="00495867"/>
    <w:rsid w:val="00626C6E"/>
    <w:rsid w:val="00807B3F"/>
    <w:rsid w:val="009F42A2"/>
    <w:rsid w:val="00BE3945"/>
    <w:rsid w:val="00CC480D"/>
    <w:rsid w:val="00EE7F9B"/>
    <w:rsid w:val="00F86AFC"/>
    <w:rsid w:val="00FE279D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2018-12-07T08:04:00Z</dcterms:created>
  <dcterms:modified xsi:type="dcterms:W3CDTF">2018-12-07T08:04:00Z</dcterms:modified>
</cp:coreProperties>
</file>