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A" w:rsidRDefault="00505FE7" w:rsidP="0050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E7">
        <w:rPr>
          <w:rFonts w:ascii="Times New Roman" w:hAnsi="Times New Roman" w:cs="Times New Roman"/>
          <w:b/>
          <w:sz w:val="28"/>
          <w:szCs w:val="28"/>
        </w:rPr>
        <w:t xml:space="preserve">Для сведения </w:t>
      </w:r>
      <w:r w:rsidR="00CA5238">
        <w:rPr>
          <w:rFonts w:ascii="Times New Roman" w:hAnsi="Times New Roman" w:cs="Times New Roman"/>
          <w:b/>
          <w:sz w:val="28"/>
          <w:szCs w:val="28"/>
        </w:rPr>
        <w:t>предприятий сферы торговли</w:t>
      </w:r>
      <w:r w:rsidR="00D8429E">
        <w:rPr>
          <w:rFonts w:ascii="Times New Roman" w:hAnsi="Times New Roman" w:cs="Times New Roman"/>
          <w:b/>
          <w:sz w:val="28"/>
          <w:szCs w:val="28"/>
        </w:rPr>
        <w:t>, промышленных предприятий</w:t>
      </w:r>
      <w:r w:rsidRPr="00505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5FE7" w:rsidRDefault="00505FE7" w:rsidP="00505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FB" w:rsidRDefault="00505FE7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46FB">
        <w:rPr>
          <w:rFonts w:ascii="Times New Roman" w:hAnsi="Times New Roman" w:cs="Times New Roman"/>
          <w:sz w:val="28"/>
          <w:szCs w:val="28"/>
        </w:rPr>
        <w:t xml:space="preserve">соответствии с письмом </w:t>
      </w:r>
      <w:proofErr w:type="spellStart"/>
      <w:r w:rsidR="003646F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3646FB">
        <w:rPr>
          <w:rFonts w:ascii="Times New Roman" w:hAnsi="Times New Roman" w:cs="Times New Roman"/>
          <w:sz w:val="28"/>
          <w:szCs w:val="28"/>
        </w:rPr>
        <w:t xml:space="preserve"> России в рамках исполнения подпункта 14 пункта 1 поручения Президента России об оказании содействия в создании крупных частных российских компаний, осуществляющих деятельность в сфере электронной торговли, в целях расширения возможностей реализации отечественных товаров на международных рынках публикуем ссылку на инструкцию по пользованию порталом для поставщиков в целях ведения торговой деятельности на электронной площадке (</w:t>
      </w:r>
      <w:proofErr w:type="spellStart"/>
      <w:r w:rsidR="003646FB">
        <w:rPr>
          <w:rFonts w:ascii="Times New Roman" w:hAnsi="Times New Roman" w:cs="Times New Roman"/>
          <w:sz w:val="28"/>
          <w:szCs w:val="28"/>
        </w:rPr>
        <w:t>маркетплейсе</w:t>
      </w:r>
      <w:proofErr w:type="spellEnd"/>
      <w:r w:rsidR="0036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646FB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 w:rsidR="003646FB" w:rsidRPr="003646FB">
        <w:rPr>
          <w:rFonts w:ascii="Times New Roman" w:hAnsi="Times New Roman" w:cs="Times New Roman"/>
          <w:sz w:val="28"/>
          <w:szCs w:val="28"/>
        </w:rPr>
        <w:t xml:space="preserve"> </w:t>
      </w:r>
      <w:r w:rsidR="003646F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646FB" w:rsidRPr="003646FB">
        <w:rPr>
          <w:rFonts w:ascii="Times New Roman" w:hAnsi="Times New Roman" w:cs="Times New Roman"/>
          <w:sz w:val="28"/>
          <w:szCs w:val="28"/>
        </w:rPr>
        <w:t>;//</w:t>
      </w:r>
      <w:r w:rsidR="003646FB">
        <w:rPr>
          <w:rFonts w:ascii="Times New Roman" w:hAnsi="Times New Roman" w:cs="Times New Roman"/>
          <w:sz w:val="28"/>
          <w:szCs w:val="28"/>
          <w:lang w:val="en-US"/>
        </w:rPr>
        <w:t>suppliers</w:t>
      </w:r>
      <w:r w:rsidR="003646FB" w:rsidRPr="003646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46FB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 w:rsidR="003646FB" w:rsidRPr="003646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46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46FB" w:rsidRPr="003646FB">
        <w:rPr>
          <w:rFonts w:ascii="Times New Roman" w:hAnsi="Times New Roman" w:cs="Times New Roman"/>
          <w:sz w:val="28"/>
          <w:szCs w:val="28"/>
        </w:rPr>
        <w:t>/</w:t>
      </w:r>
      <w:r w:rsidR="003646FB">
        <w:rPr>
          <w:rFonts w:ascii="Times New Roman" w:hAnsi="Times New Roman" w:cs="Times New Roman"/>
          <w:sz w:val="28"/>
          <w:szCs w:val="28"/>
          <w:lang w:val="en-US"/>
        </w:rPr>
        <w:t>promo</w:t>
      </w:r>
      <w:r w:rsidR="003646FB" w:rsidRPr="003646FB">
        <w:rPr>
          <w:rFonts w:ascii="Times New Roman" w:hAnsi="Times New Roman" w:cs="Times New Roman"/>
          <w:sz w:val="28"/>
          <w:szCs w:val="28"/>
        </w:rPr>
        <w:t>/</w:t>
      </w:r>
      <w:r w:rsidR="003646FB">
        <w:rPr>
          <w:rFonts w:ascii="Times New Roman" w:hAnsi="Times New Roman" w:cs="Times New Roman"/>
          <w:sz w:val="28"/>
          <w:szCs w:val="28"/>
          <w:lang w:val="en-US"/>
        </w:rPr>
        <w:t>partners</w:t>
      </w:r>
      <w:r w:rsidR="003646FB" w:rsidRPr="003646FB">
        <w:rPr>
          <w:rFonts w:ascii="Times New Roman" w:hAnsi="Times New Roman" w:cs="Times New Roman"/>
          <w:sz w:val="28"/>
          <w:szCs w:val="28"/>
        </w:rPr>
        <w:t>.</w:t>
      </w:r>
    </w:p>
    <w:p w:rsidR="003646FB" w:rsidRDefault="003646FB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 w:rsidRPr="0036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дополнительным каналом прямых коммуникаций с потребителями и значительно расширяет рынок сбыта отечественной продукции, в том числе за счет выхода на международные рынки</w:t>
      </w:r>
      <w:r w:rsidR="00D8429E">
        <w:rPr>
          <w:rFonts w:ascii="Times New Roman" w:hAnsi="Times New Roman" w:cs="Times New Roman"/>
          <w:sz w:val="28"/>
          <w:szCs w:val="28"/>
        </w:rPr>
        <w:t xml:space="preserve"> (на текущий момент, это рынки стран ЕАЭС и Польши).</w:t>
      </w:r>
    </w:p>
    <w:p w:rsidR="00D8429E" w:rsidRDefault="00D8429E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значительно расширить аудиторию покупателей, развивать собственный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монобренд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магазинов, применять маркетинговые инструменты для продвижения своей продукции.</w:t>
      </w:r>
    </w:p>
    <w:p w:rsidR="00D8429E" w:rsidRPr="003646FB" w:rsidRDefault="00D8429E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429E" w:rsidRPr="0036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7"/>
    <w:rsid w:val="001867DB"/>
    <w:rsid w:val="003646FB"/>
    <w:rsid w:val="00366781"/>
    <w:rsid w:val="00505FE7"/>
    <w:rsid w:val="005B1057"/>
    <w:rsid w:val="00617ADA"/>
    <w:rsid w:val="00742F14"/>
    <w:rsid w:val="00B55117"/>
    <w:rsid w:val="00CA5238"/>
    <w:rsid w:val="00D8429E"/>
    <w:rsid w:val="00E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417"/>
  <w15:chartTrackingRefBased/>
  <w15:docId w15:val="{E4BADEE6-219B-4257-84EB-D162EDA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3282-595D-417F-B600-9986AA99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2019-03-25T06:59:00Z</dcterms:created>
  <dcterms:modified xsi:type="dcterms:W3CDTF">2019-03-25T06:59:00Z</dcterms:modified>
</cp:coreProperties>
</file>