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3F57B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noProof/>
          <w:sz w:val="24"/>
        </w:rPr>
        <w:drawing>
          <wp:inline distT="0" distB="0" distL="0" distR="0" wp14:anchorId="1CFCD266" wp14:editId="2A2046C2">
            <wp:extent cx="2070258" cy="65722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/>
                    <a:srcRect l="15555" t="24113" b="33333"/>
                    <a:stretch/>
                  </pic:blipFill>
                  <pic:spPr>
                    <a:xfrm>
                      <a:off x="0" y="0"/>
                      <a:ext cx="207025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5A63" w14:textId="77777777" w:rsidR="0039775A" w:rsidRDefault="0039775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sz w:val="28"/>
        </w:rPr>
      </w:pPr>
    </w:p>
    <w:p w14:paraId="0E912E42" w14:textId="77777777" w:rsidR="001B06CD" w:rsidRPr="001B06CD" w:rsidRDefault="0055286E" w:rsidP="001B06CD">
      <w:pPr>
        <w:jc w:val="center"/>
        <w:rPr>
          <w:rFonts w:ascii="Arial Narrow" w:hAnsi="Arial Narrow"/>
          <w:b/>
          <w:color w:val="auto"/>
          <w:sz w:val="28"/>
          <w:u w:color="A7A7A7"/>
        </w:rPr>
      </w:pPr>
      <w:r>
        <w:rPr>
          <w:rFonts w:ascii="Arial Narrow" w:hAnsi="Arial Narrow"/>
          <w:b/>
          <w:color w:val="auto"/>
          <w:sz w:val="28"/>
          <w:u w:color="A7A7A7"/>
        </w:rPr>
        <w:t>Адыгейский филиал</w:t>
      </w:r>
      <w:r w:rsidR="00F25F45">
        <w:rPr>
          <w:rFonts w:ascii="Arial Narrow" w:hAnsi="Arial Narrow"/>
          <w:b/>
          <w:color w:val="auto"/>
          <w:sz w:val="28"/>
          <w:u w:color="A7A7A7"/>
        </w:rPr>
        <w:t xml:space="preserve"> </w:t>
      </w:r>
      <w:r w:rsidR="00BE57B6">
        <w:rPr>
          <w:rFonts w:ascii="Arial Narrow" w:hAnsi="Arial Narrow"/>
          <w:b/>
          <w:color w:val="auto"/>
          <w:sz w:val="28"/>
          <w:u w:color="A7A7A7"/>
        </w:rPr>
        <w:t xml:space="preserve">«Россети Кубань» </w:t>
      </w:r>
      <w:r>
        <w:rPr>
          <w:rFonts w:ascii="Arial Narrow" w:hAnsi="Arial Narrow"/>
          <w:b/>
          <w:color w:val="auto"/>
          <w:sz w:val="28"/>
          <w:u w:color="A7A7A7"/>
        </w:rPr>
        <w:t>подготовил</w:t>
      </w:r>
      <w:r w:rsidR="00F25F45">
        <w:rPr>
          <w:rFonts w:ascii="Arial Narrow" w:hAnsi="Arial Narrow"/>
          <w:b/>
          <w:color w:val="auto"/>
          <w:sz w:val="28"/>
          <w:u w:color="A7A7A7"/>
        </w:rPr>
        <w:t xml:space="preserve"> к пиковым нагрузкам </w:t>
      </w:r>
      <w:r w:rsidR="00073295">
        <w:rPr>
          <w:rFonts w:ascii="Arial Narrow" w:hAnsi="Arial Narrow"/>
          <w:b/>
          <w:color w:val="auto"/>
          <w:sz w:val="28"/>
          <w:u w:color="A7A7A7"/>
        </w:rPr>
        <w:t>2</w:t>
      </w:r>
      <w:r w:rsidR="006E19AA">
        <w:rPr>
          <w:rFonts w:ascii="Arial Narrow" w:hAnsi="Arial Narrow"/>
          <w:b/>
          <w:color w:val="auto"/>
          <w:sz w:val="28"/>
          <w:u w:color="A7A7A7"/>
        </w:rPr>
        <w:t>3</w:t>
      </w:r>
      <w:r w:rsidR="00F25F45">
        <w:rPr>
          <w:rFonts w:ascii="Arial Narrow" w:hAnsi="Arial Narrow"/>
          <w:b/>
          <w:color w:val="auto"/>
          <w:sz w:val="28"/>
          <w:u w:color="A7A7A7"/>
        </w:rPr>
        <w:t xml:space="preserve"> </w:t>
      </w:r>
      <w:r w:rsidR="00073295">
        <w:rPr>
          <w:rFonts w:ascii="Arial Narrow" w:hAnsi="Arial Narrow"/>
          <w:b/>
          <w:color w:val="auto"/>
          <w:sz w:val="28"/>
          <w:u w:color="A7A7A7"/>
        </w:rPr>
        <w:t>питающих центра</w:t>
      </w:r>
      <w:r w:rsidR="001B06CD" w:rsidRPr="001B06CD">
        <w:rPr>
          <w:rFonts w:ascii="Arial Narrow" w:hAnsi="Arial Narrow"/>
          <w:b/>
          <w:color w:val="auto"/>
          <w:sz w:val="28"/>
          <w:u w:color="A7A7A7"/>
        </w:rPr>
        <w:t xml:space="preserve"> </w:t>
      </w:r>
    </w:p>
    <w:p w14:paraId="72A8467B" w14:textId="77777777" w:rsidR="001B06CD" w:rsidRPr="001B06CD" w:rsidRDefault="001B06CD" w:rsidP="001B06CD">
      <w:pPr>
        <w:jc w:val="center"/>
        <w:rPr>
          <w:rFonts w:ascii="Arial Narrow" w:hAnsi="Arial Narrow"/>
          <w:b/>
          <w:sz w:val="28"/>
          <w:u w:color="000000"/>
        </w:rPr>
      </w:pPr>
    </w:p>
    <w:p w14:paraId="3CA4D8D7" w14:textId="77777777" w:rsidR="001B06CD" w:rsidRPr="001B06CD" w:rsidRDefault="001B06CD" w:rsidP="001B06CD">
      <w:pPr>
        <w:spacing w:line="288" w:lineRule="auto"/>
        <w:jc w:val="both"/>
        <w:rPr>
          <w:rFonts w:ascii="Arial Narrow" w:hAnsi="Arial Narrow"/>
          <w:sz w:val="28"/>
          <w:u w:color="000000"/>
        </w:rPr>
      </w:pPr>
      <w:r w:rsidRPr="001B06CD">
        <w:rPr>
          <w:rFonts w:ascii="Arial Narrow" w:hAnsi="Arial Narrow"/>
          <w:b/>
          <w:color w:val="A7A7A7"/>
          <w:sz w:val="28"/>
          <w:u w:color="A7A7A7"/>
        </w:rPr>
        <w:t>Пресс-релиз</w:t>
      </w:r>
    </w:p>
    <w:p w14:paraId="1B1F8933" w14:textId="3F28A4C1" w:rsidR="001B06CD" w:rsidRDefault="001B06CD" w:rsidP="001B06CD">
      <w:pPr>
        <w:spacing w:line="288" w:lineRule="auto"/>
        <w:jc w:val="both"/>
        <w:rPr>
          <w:rFonts w:ascii="Arial Narrow" w:hAnsi="Arial Narrow"/>
          <w:b/>
          <w:color w:val="A7A7A7"/>
          <w:sz w:val="28"/>
          <w:u w:color="A7A7A7"/>
        </w:rPr>
      </w:pPr>
      <w:r>
        <w:rPr>
          <w:rFonts w:ascii="Arial Narrow" w:hAnsi="Arial Narrow"/>
          <w:b/>
          <w:color w:val="A7A7A7"/>
          <w:sz w:val="28"/>
          <w:u w:color="A7A7A7"/>
        </w:rPr>
        <w:t>2</w:t>
      </w:r>
      <w:r w:rsidR="005E1882">
        <w:rPr>
          <w:rFonts w:ascii="Arial Narrow" w:hAnsi="Arial Narrow"/>
          <w:b/>
          <w:color w:val="A7A7A7"/>
          <w:sz w:val="28"/>
          <w:u w:color="A7A7A7"/>
        </w:rPr>
        <w:t>9</w:t>
      </w:r>
      <w:r>
        <w:rPr>
          <w:rFonts w:ascii="Arial Narrow" w:hAnsi="Arial Narrow"/>
          <w:b/>
          <w:color w:val="A7A7A7"/>
          <w:sz w:val="28"/>
          <w:u w:color="A7A7A7"/>
        </w:rPr>
        <w:t>.0</w:t>
      </w:r>
      <w:r w:rsidR="00E50FC3">
        <w:rPr>
          <w:rFonts w:ascii="Arial Narrow" w:hAnsi="Arial Narrow"/>
          <w:b/>
          <w:color w:val="A7A7A7"/>
          <w:sz w:val="28"/>
          <w:u w:color="A7A7A7"/>
        </w:rPr>
        <w:t>5</w:t>
      </w:r>
      <w:r>
        <w:rPr>
          <w:rFonts w:ascii="Arial Narrow" w:hAnsi="Arial Narrow"/>
          <w:b/>
          <w:color w:val="A7A7A7"/>
          <w:sz w:val="28"/>
          <w:u w:color="A7A7A7"/>
        </w:rPr>
        <w:t>.</w:t>
      </w:r>
      <w:r w:rsidRPr="001B06CD">
        <w:rPr>
          <w:rFonts w:ascii="Arial Narrow" w:hAnsi="Arial Narrow"/>
          <w:b/>
          <w:color w:val="A7A7A7"/>
          <w:sz w:val="28"/>
          <w:u w:color="A7A7A7"/>
        </w:rPr>
        <w:t>2020</w:t>
      </w:r>
    </w:p>
    <w:p w14:paraId="23DF1BE2" w14:textId="77777777" w:rsidR="0055286E" w:rsidRPr="001B06CD" w:rsidRDefault="0055286E" w:rsidP="001B06CD">
      <w:pPr>
        <w:spacing w:line="288" w:lineRule="auto"/>
        <w:jc w:val="both"/>
        <w:rPr>
          <w:rFonts w:ascii="Arial Narrow" w:hAnsi="Arial Narrow"/>
          <w:b/>
          <w:color w:val="A7A7A7"/>
          <w:sz w:val="28"/>
          <w:u w:color="A7A7A7"/>
        </w:rPr>
      </w:pPr>
    </w:p>
    <w:p w14:paraId="6B0ADB4C" w14:textId="49469747" w:rsidR="00F568B4" w:rsidRDefault="00F25F45" w:rsidP="001B06CD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b/>
          <w:sz w:val="28"/>
          <w:u w:color="000000"/>
        </w:rPr>
        <w:t>Энергетики</w:t>
      </w:r>
      <w:r w:rsidR="001B06CD" w:rsidRPr="001B06CD">
        <w:rPr>
          <w:rFonts w:ascii="Arial Narrow" w:hAnsi="Arial Narrow"/>
          <w:b/>
          <w:sz w:val="28"/>
          <w:u w:color="000000"/>
        </w:rPr>
        <w:t xml:space="preserve"> Адыгейского филиала «Россети Кубань»</w:t>
      </w:r>
      <w:r w:rsidR="00F71626">
        <w:rPr>
          <w:rFonts w:ascii="Arial Narrow" w:hAnsi="Arial Narrow"/>
          <w:b/>
          <w:sz w:val="28"/>
          <w:u w:color="000000"/>
        </w:rPr>
        <w:t xml:space="preserve"> (ПАО «Кубаньэнерго»)</w:t>
      </w:r>
      <w:r w:rsidR="001B06CD" w:rsidRPr="001B06CD">
        <w:rPr>
          <w:rFonts w:ascii="Arial Narrow" w:hAnsi="Arial Narrow"/>
          <w:b/>
          <w:sz w:val="28"/>
          <w:u w:color="000000"/>
        </w:rPr>
        <w:t xml:space="preserve"> </w:t>
      </w:r>
      <w:r w:rsidR="00F568B4">
        <w:rPr>
          <w:rFonts w:ascii="Arial Narrow" w:hAnsi="Arial Narrow"/>
          <w:b/>
          <w:sz w:val="28"/>
          <w:u w:color="000000"/>
        </w:rPr>
        <w:t xml:space="preserve">выполнили </w:t>
      </w:r>
      <w:r w:rsidR="00B464F8">
        <w:rPr>
          <w:rFonts w:ascii="Arial Narrow" w:hAnsi="Arial Narrow"/>
          <w:b/>
          <w:sz w:val="28"/>
          <w:u w:color="000000"/>
        </w:rPr>
        <w:t>ремонт</w:t>
      </w:r>
      <w:r>
        <w:rPr>
          <w:rFonts w:ascii="Arial Narrow" w:hAnsi="Arial Narrow"/>
          <w:b/>
          <w:sz w:val="28"/>
          <w:u w:color="000000"/>
        </w:rPr>
        <w:t xml:space="preserve"> и техническое обслуживание</w:t>
      </w:r>
      <w:r w:rsidR="00B464F8">
        <w:rPr>
          <w:rFonts w:ascii="Arial Narrow" w:hAnsi="Arial Narrow"/>
          <w:b/>
          <w:sz w:val="28"/>
          <w:u w:color="000000"/>
        </w:rPr>
        <w:t xml:space="preserve"> </w:t>
      </w:r>
      <w:r w:rsidR="00073295">
        <w:rPr>
          <w:rFonts w:ascii="Arial Narrow" w:hAnsi="Arial Narrow"/>
          <w:b/>
          <w:sz w:val="28"/>
          <w:u w:color="000000"/>
        </w:rPr>
        <w:t>2</w:t>
      </w:r>
      <w:r w:rsidR="006E19AA">
        <w:rPr>
          <w:rFonts w:ascii="Arial Narrow" w:hAnsi="Arial Narrow"/>
          <w:b/>
          <w:sz w:val="28"/>
          <w:u w:color="000000"/>
        </w:rPr>
        <w:t>3</w:t>
      </w:r>
      <w:r>
        <w:rPr>
          <w:rFonts w:ascii="Arial Narrow" w:hAnsi="Arial Narrow"/>
          <w:b/>
          <w:sz w:val="28"/>
          <w:u w:color="000000"/>
        </w:rPr>
        <w:t xml:space="preserve"> подстанций </w:t>
      </w:r>
      <w:r w:rsidR="00F568B4">
        <w:rPr>
          <w:rFonts w:ascii="Arial Narrow" w:hAnsi="Arial Narrow"/>
          <w:b/>
          <w:sz w:val="28"/>
          <w:u w:color="000000"/>
        </w:rPr>
        <w:t>35-110 кВ</w:t>
      </w:r>
      <w:r>
        <w:rPr>
          <w:rFonts w:ascii="Arial Narrow" w:hAnsi="Arial Narrow"/>
          <w:b/>
          <w:sz w:val="28"/>
          <w:u w:color="000000"/>
        </w:rPr>
        <w:t xml:space="preserve"> </w:t>
      </w:r>
      <w:r w:rsidR="003C3BF3">
        <w:rPr>
          <w:rFonts w:ascii="Arial Narrow" w:hAnsi="Arial Narrow"/>
          <w:b/>
          <w:sz w:val="28"/>
          <w:u w:color="000000"/>
        </w:rPr>
        <w:t xml:space="preserve">в </w:t>
      </w:r>
      <w:r>
        <w:rPr>
          <w:rFonts w:ascii="Arial Narrow" w:hAnsi="Arial Narrow"/>
          <w:b/>
          <w:sz w:val="28"/>
          <w:u w:color="000000"/>
        </w:rPr>
        <w:t xml:space="preserve">Апшеронском и Белореченском районе Краснодарского края </w:t>
      </w:r>
      <w:r w:rsidR="00B40552">
        <w:rPr>
          <w:rFonts w:ascii="Arial Narrow" w:hAnsi="Arial Narrow"/>
          <w:b/>
          <w:sz w:val="28"/>
          <w:u w:color="000000"/>
        </w:rPr>
        <w:t>и</w:t>
      </w:r>
      <w:r w:rsidR="006E19AA">
        <w:rPr>
          <w:rFonts w:ascii="Arial Narrow" w:hAnsi="Arial Narrow"/>
          <w:b/>
          <w:sz w:val="28"/>
          <w:u w:color="000000"/>
        </w:rPr>
        <w:t xml:space="preserve"> </w:t>
      </w:r>
      <w:proofErr w:type="spellStart"/>
      <w:r w:rsidR="006E19AA">
        <w:rPr>
          <w:rFonts w:ascii="Arial Narrow" w:hAnsi="Arial Narrow"/>
          <w:b/>
          <w:sz w:val="28"/>
          <w:u w:color="000000"/>
        </w:rPr>
        <w:t>Гиагинском</w:t>
      </w:r>
      <w:proofErr w:type="spellEnd"/>
      <w:r w:rsidR="006E19AA">
        <w:rPr>
          <w:rFonts w:ascii="Arial Narrow" w:hAnsi="Arial Narrow"/>
          <w:b/>
          <w:sz w:val="28"/>
          <w:u w:color="000000"/>
        </w:rPr>
        <w:t xml:space="preserve">, Майкопском, </w:t>
      </w:r>
      <w:proofErr w:type="spellStart"/>
      <w:r w:rsidR="006E19AA">
        <w:rPr>
          <w:rFonts w:ascii="Arial Narrow" w:hAnsi="Arial Narrow"/>
          <w:b/>
          <w:sz w:val="28"/>
          <w:u w:color="000000"/>
        </w:rPr>
        <w:t>Кошехабльском</w:t>
      </w:r>
      <w:proofErr w:type="spellEnd"/>
      <w:r w:rsidR="006E19AA">
        <w:rPr>
          <w:rFonts w:ascii="Arial Narrow" w:hAnsi="Arial Narrow"/>
          <w:b/>
          <w:sz w:val="28"/>
          <w:u w:color="000000"/>
        </w:rPr>
        <w:t>, Красногвардейском, Шовгеновском и Майкопе Республики Адыгея</w:t>
      </w:r>
      <w:r w:rsidR="0055286E">
        <w:rPr>
          <w:rFonts w:ascii="Arial Narrow" w:hAnsi="Arial Narrow"/>
          <w:b/>
          <w:sz w:val="28"/>
          <w:u w:color="000000"/>
        </w:rPr>
        <w:t>.</w:t>
      </w:r>
      <w:r w:rsidR="005E1882">
        <w:rPr>
          <w:rFonts w:ascii="Arial Narrow" w:hAnsi="Arial Narrow"/>
          <w:b/>
          <w:sz w:val="28"/>
          <w:u w:color="000000"/>
        </w:rPr>
        <w:t xml:space="preserve"> </w:t>
      </w:r>
      <w:proofErr w:type="spellStart"/>
      <w:r w:rsidR="00A94721" w:rsidRPr="005E1882">
        <w:rPr>
          <w:rFonts w:ascii="Arial Narrow" w:hAnsi="Arial Narrow"/>
          <w:b/>
          <w:sz w:val="28"/>
          <w:u w:color="000000"/>
        </w:rPr>
        <w:t>Энергоузлы</w:t>
      </w:r>
      <w:proofErr w:type="spellEnd"/>
      <w:r w:rsidR="00A94721" w:rsidRPr="005E1882">
        <w:rPr>
          <w:rFonts w:ascii="Arial Narrow" w:hAnsi="Arial Narrow"/>
          <w:b/>
          <w:sz w:val="28"/>
          <w:u w:color="000000"/>
        </w:rPr>
        <w:t xml:space="preserve"> обеспечивают </w:t>
      </w:r>
      <w:r w:rsidR="00880964" w:rsidRPr="005E1882">
        <w:rPr>
          <w:rFonts w:ascii="Arial Narrow" w:hAnsi="Arial Narrow"/>
          <w:b/>
          <w:sz w:val="28"/>
          <w:u w:color="000000"/>
        </w:rPr>
        <w:t>п</w:t>
      </w:r>
      <w:r w:rsidR="00BE57B6" w:rsidRPr="005E1882">
        <w:rPr>
          <w:rFonts w:ascii="Arial Narrow" w:hAnsi="Arial Narrow"/>
          <w:b/>
          <w:sz w:val="28"/>
          <w:u w:color="000000"/>
        </w:rPr>
        <w:t>о</w:t>
      </w:r>
      <w:r w:rsidR="00880964" w:rsidRPr="005E1882">
        <w:rPr>
          <w:rFonts w:ascii="Arial Narrow" w:hAnsi="Arial Narrow"/>
          <w:b/>
          <w:sz w:val="28"/>
          <w:u w:color="000000"/>
        </w:rPr>
        <w:t xml:space="preserve">дачу и </w:t>
      </w:r>
      <w:r w:rsidR="00A94721" w:rsidRPr="005E1882">
        <w:rPr>
          <w:rFonts w:ascii="Arial Narrow" w:hAnsi="Arial Narrow"/>
          <w:b/>
          <w:sz w:val="28"/>
          <w:u w:color="000000"/>
        </w:rPr>
        <w:t>распределение</w:t>
      </w:r>
      <w:r w:rsidR="00880964" w:rsidRPr="005E1882">
        <w:rPr>
          <w:rFonts w:ascii="Arial Narrow" w:hAnsi="Arial Narrow"/>
          <w:b/>
          <w:sz w:val="28"/>
          <w:u w:color="000000"/>
        </w:rPr>
        <w:t xml:space="preserve"> электроэнергии для промышленных и бытовых потребителей, а также социальных объектов территории с населением свыше полумиллиона человек.</w:t>
      </w:r>
      <w:r w:rsidR="00A94721" w:rsidRPr="00880964">
        <w:rPr>
          <w:rFonts w:ascii="Arial Narrow" w:hAnsi="Arial Narrow"/>
          <w:sz w:val="28"/>
          <w:u w:color="000000"/>
        </w:rPr>
        <w:t xml:space="preserve"> </w:t>
      </w:r>
      <w:r w:rsidR="00F568B4" w:rsidRPr="00880964">
        <w:rPr>
          <w:rFonts w:ascii="Arial Narrow" w:hAnsi="Arial Narrow"/>
          <w:sz w:val="28"/>
          <w:u w:color="000000"/>
        </w:rPr>
        <w:t xml:space="preserve"> </w:t>
      </w:r>
    </w:p>
    <w:p w14:paraId="3C538A4D" w14:textId="7F392183" w:rsidR="00DA11D2" w:rsidRPr="005E1882" w:rsidRDefault="00DA11D2" w:rsidP="00DA11D2">
      <w:pPr>
        <w:spacing w:after="120"/>
        <w:jc w:val="center"/>
        <w:rPr>
          <w:rFonts w:ascii="Arial Narrow" w:hAnsi="Arial Narrow"/>
          <w:b/>
          <w:sz w:val="28"/>
          <w:u w:color="000000"/>
        </w:rPr>
      </w:pPr>
      <w:bookmarkStart w:id="0" w:name="_GoBack"/>
      <w:r>
        <w:rPr>
          <w:rFonts w:ascii="Arial Narrow" w:hAnsi="Arial Narrow"/>
          <w:b/>
          <w:noProof/>
          <w:sz w:val="28"/>
          <w:u w:color="000000"/>
        </w:rPr>
        <w:drawing>
          <wp:inline distT="0" distB="0" distL="0" distR="0" wp14:anchorId="0CF5755C" wp14:editId="1219B4C8">
            <wp:extent cx="3238500" cy="2162175"/>
            <wp:effectExtent l="0" t="0" r="0" b="9525"/>
            <wp:docPr id="2" name="Рисунок 2" descr="C:\Users\RamZess\Desktop\ICON\ПС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Zess\Desktop\ICON\ПС_2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8BE195" w14:textId="77777777" w:rsidR="00073295" w:rsidRDefault="006E19AA" w:rsidP="001B06CD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 xml:space="preserve">Специалисты </w:t>
      </w:r>
      <w:r w:rsidRPr="006E19AA">
        <w:rPr>
          <w:rFonts w:ascii="Arial Narrow" w:hAnsi="Arial Narrow"/>
          <w:sz w:val="28"/>
          <w:u w:color="000000"/>
        </w:rPr>
        <w:t xml:space="preserve">выполнили ремонт подстанционного оборудования, в том числе силовых трансформаторов, </w:t>
      </w:r>
      <w:r>
        <w:rPr>
          <w:rFonts w:ascii="Arial Narrow" w:hAnsi="Arial Narrow"/>
          <w:sz w:val="28"/>
          <w:u w:color="000000"/>
        </w:rPr>
        <w:t>трансформатор</w:t>
      </w:r>
      <w:r w:rsidR="00073295">
        <w:rPr>
          <w:rFonts w:ascii="Arial Narrow" w:hAnsi="Arial Narrow"/>
          <w:sz w:val="28"/>
          <w:u w:color="000000"/>
        </w:rPr>
        <w:t>ов</w:t>
      </w:r>
      <w:r>
        <w:rPr>
          <w:rFonts w:ascii="Arial Narrow" w:hAnsi="Arial Narrow"/>
          <w:sz w:val="28"/>
          <w:u w:color="000000"/>
        </w:rPr>
        <w:t xml:space="preserve"> тока и напряжения, произ</w:t>
      </w:r>
      <w:r w:rsidRPr="006E19AA">
        <w:rPr>
          <w:rFonts w:ascii="Arial Narrow" w:hAnsi="Arial Narrow"/>
          <w:sz w:val="28"/>
          <w:u w:color="000000"/>
        </w:rPr>
        <w:t xml:space="preserve">вели замену выработавших свой ресурс выключателей, разъединителей и других элементов. </w:t>
      </w:r>
      <w:r>
        <w:rPr>
          <w:rFonts w:ascii="Arial Narrow" w:hAnsi="Arial Narrow"/>
          <w:sz w:val="28"/>
          <w:u w:color="000000"/>
        </w:rPr>
        <w:t xml:space="preserve">Вместе с </w:t>
      </w:r>
      <w:r w:rsidRPr="006E19AA">
        <w:rPr>
          <w:rFonts w:ascii="Arial Narrow" w:hAnsi="Arial Narrow"/>
          <w:sz w:val="28"/>
          <w:u w:color="000000"/>
        </w:rPr>
        <w:t>техническ</w:t>
      </w:r>
      <w:r>
        <w:rPr>
          <w:rFonts w:ascii="Arial Narrow" w:hAnsi="Arial Narrow"/>
          <w:sz w:val="28"/>
          <w:u w:color="000000"/>
        </w:rPr>
        <w:t>ими</w:t>
      </w:r>
      <w:r w:rsidRPr="006E19AA">
        <w:rPr>
          <w:rFonts w:ascii="Arial Narrow" w:hAnsi="Arial Narrow"/>
          <w:sz w:val="28"/>
          <w:u w:color="000000"/>
        </w:rPr>
        <w:t xml:space="preserve"> мероприяти</w:t>
      </w:r>
      <w:r>
        <w:rPr>
          <w:rFonts w:ascii="Arial Narrow" w:hAnsi="Arial Narrow"/>
          <w:sz w:val="28"/>
          <w:u w:color="000000"/>
        </w:rPr>
        <w:t>ями</w:t>
      </w:r>
      <w:r w:rsidRPr="006E19AA">
        <w:rPr>
          <w:rFonts w:ascii="Arial Narrow" w:hAnsi="Arial Narrow"/>
          <w:sz w:val="28"/>
          <w:u w:color="000000"/>
        </w:rPr>
        <w:t xml:space="preserve"> </w:t>
      </w:r>
      <w:r>
        <w:rPr>
          <w:rFonts w:ascii="Arial Narrow" w:hAnsi="Arial Narrow"/>
          <w:sz w:val="28"/>
          <w:u w:color="000000"/>
        </w:rPr>
        <w:t xml:space="preserve">проведено </w:t>
      </w:r>
      <w:r w:rsidRPr="006E19AA">
        <w:rPr>
          <w:rFonts w:ascii="Arial Narrow" w:hAnsi="Arial Narrow"/>
          <w:sz w:val="28"/>
          <w:u w:color="000000"/>
        </w:rPr>
        <w:t>благоустро</w:t>
      </w:r>
      <w:r>
        <w:rPr>
          <w:rFonts w:ascii="Arial Narrow" w:hAnsi="Arial Narrow"/>
          <w:sz w:val="28"/>
          <w:u w:color="000000"/>
        </w:rPr>
        <w:t xml:space="preserve">йство </w:t>
      </w:r>
      <w:r w:rsidRPr="006E19AA">
        <w:rPr>
          <w:rFonts w:ascii="Arial Narrow" w:hAnsi="Arial Narrow"/>
          <w:sz w:val="28"/>
          <w:u w:color="000000"/>
        </w:rPr>
        <w:t>территори</w:t>
      </w:r>
      <w:r>
        <w:rPr>
          <w:rFonts w:ascii="Arial Narrow" w:hAnsi="Arial Narrow"/>
          <w:sz w:val="28"/>
          <w:u w:color="000000"/>
        </w:rPr>
        <w:t>и</w:t>
      </w:r>
      <w:r w:rsidRPr="006E19AA">
        <w:rPr>
          <w:rFonts w:ascii="Arial Narrow" w:hAnsi="Arial Narrow"/>
          <w:sz w:val="28"/>
          <w:u w:color="000000"/>
        </w:rPr>
        <w:t xml:space="preserve"> подстанций.</w:t>
      </w:r>
      <w:r>
        <w:rPr>
          <w:rFonts w:ascii="Arial Narrow" w:hAnsi="Arial Narrow"/>
          <w:sz w:val="28"/>
          <w:u w:color="000000"/>
        </w:rPr>
        <w:t xml:space="preserve"> </w:t>
      </w:r>
    </w:p>
    <w:p w14:paraId="0359C50F" w14:textId="77777777" w:rsidR="00A94721" w:rsidRDefault="00073295" w:rsidP="001B06CD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 xml:space="preserve">Среди крупных отремонтированных </w:t>
      </w:r>
      <w:r w:rsidR="00351C24">
        <w:rPr>
          <w:rFonts w:ascii="Arial Narrow" w:hAnsi="Arial Narrow"/>
          <w:sz w:val="28"/>
          <w:u w:color="000000"/>
        </w:rPr>
        <w:t>питающих центров</w:t>
      </w:r>
      <w:r>
        <w:rPr>
          <w:rFonts w:ascii="Arial Narrow" w:hAnsi="Arial Narrow"/>
          <w:sz w:val="28"/>
          <w:u w:color="000000"/>
        </w:rPr>
        <w:t xml:space="preserve"> – подстанции 110 кВ «Черемушки» и «Северная» в Майкопе, «Апшеронская», «Ерик» в Апшеронском районе, «</w:t>
      </w:r>
      <w:proofErr w:type="spellStart"/>
      <w:r>
        <w:rPr>
          <w:rFonts w:ascii="Arial Narrow" w:hAnsi="Arial Narrow"/>
          <w:sz w:val="28"/>
          <w:u w:color="000000"/>
        </w:rPr>
        <w:t>Промзона</w:t>
      </w:r>
      <w:proofErr w:type="spellEnd"/>
      <w:r>
        <w:rPr>
          <w:rFonts w:ascii="Arial Narrow" w:hAnsi="Arial Narrow"/>
          <w:sz w:val="28"/>
          <w:u w:color="000000"/>
        </w:rPr>
        <w:t>» и «Очистные сооружения» в Белореченском районе, «</w:t>
      </w:r>
      <w:proofErr w:type="spellStart"/>
      <w:r>
        <w:rPr>
          <w:rFonts w:ascii="Arial Narrow" w:hAnsi="Arial Narrow"/>
          <w:sz w:val="28"/>
          <w:u w:color="000000"/>
        </w:rPr>
        <w:t>Еленовская</w:t>
      </w:r>
      <w:proofErr w:type="spellEnd"/>
      <w:r>
        <w:rPr>
          <w:rFonts w:ascii="Arial Narrow" w:hAnsi="Arial Narrow"/>
          <w:sz w:val="28"/>
          <w:u w:color="000000"/>
        </w:rPr>
        <w:t xml:space="preserve">» в Красногвардейском районе, «Ходзь» в </w:t>
      </w:r>
      <w:proofErr w:type="spellStart"/>
      <w:r>
        <w:rPr>
          <w:rFonts w:ascii="Arial Narrow" w:hAnsi="Arial Narrow"/>
          <w:sz w:val="28"/>
          <w:u w:color="000000"/>
        </w:rPr>
        <w:t>Кошехабльском</w:t>
      </w:r>
      <w:proofErr w:type="spellEnd"/>
      <w:r>
        <w:rPr>
          <w:rFonts w:ascii="Arial Narrow" w:hAnsi="Arial Narrow"/>
          <w:sz w:val="28"/>
          <w:u w:color="000000"/>
        </w:rPr>
        <w:t xml:space="preserve"> районе, </w:t>
      </w:r>
      <w:r w:rsidR="00A94721">
        <w:rPr>
          <w:rFonts w:ascii="Arial Narrow" w:hAnsi="Arial Narrow"/>
          <w:sz w:val="28"/>
          <w:u w:color="000000"/>
        </w:rPr>
        <w:t>«</w:t>
      </w:r>
      <w:proofErr w:type="spellStart"/>
      <w:r w:rsidR="00A94721">
        <w:rPr>
          <w:rFonts w:ascii="Arial Narrow" w:hAnsi="Arial Narrow"/>
          <w:sz w:val="28"/>
          <w:u w:color="000000"/>
        </w:rPr>
        <w:t>Новосвободная</w:t>
      </w:r>
      <w:proofErr w:type="spellEnd"/>
      <w:r w:rsidR="00A94721">
        <w:rPr>
          <w:rFonts w:ascii="Arial Narrow" w:hAnsi="Arial Narrow"/>
          <w:sz w:val="28"/>
          <w:u w:color="000000"/>
        </w:rPr>
        <w:t>» в Майкопском районе.</w:t>
      </w:r>
    </w:p>
    <w:p w14:paraId="25E97F35" w14:textId="77777777" w:rsidR="00880964" w:rsidRDefault="00351C24" w:rsidP="001B06CD">
      <w:pPr>
        <w:spacing w:after="120"/>
        <w:jc w:val="both"/>
        <w:rPr>
          <w:rFonts w:ascii="Arial Narrow" w:hAnsi="Arial Narrow" w:cs="Arial"/>
          <w:sz w:val="28"/>
          <w:szCs w:val="28"/>
        </w:rPr>
      </w:pPr>
      <w:r w:rsidRPr="00351C24">
        <w:rPr>
          <w:rFonts w:ascii="Arial Narrow" w:hAnsi="Arial Narrow" w:cs="Arial"/>
          <w:sz w:val="28"/>
          <w:szCs w:val="28"/>
        </w:rPr>
        <w:t xml:space="preserve">– Реализация </w:t>
      </w:r>
      <w:r w:rsidR="00AA1BEC">
        <w:rPr>
          <w:rFonts w:ascii="Arial Narrow" w:hAnsi="Arial Narrow" w:cs="Arial"/>
          <w:sz w:val="28"/>
          <w:szCs w:val="28"/>
        </w:rPr>
        <w:t>р</w:t>
      </w:r>
      <w:r w:rsidR="00880964" w:rsidRPr="00351C24">
        <w:rPr>
          <w:rFonts w:ascii="Arial Narrow" w:hAnsi="Arial Narrow" w:cs="Arial"/>
          <w:sz w:val="28"/>
          <w:szCs w:val="28"/>
        </w:rPr>
        <w:t>емонтн</w:t>
      </w:r>
      <w:r w:rsidRPr="00351C24">
        <w:rPr>
          <w:rFonts w:ascii="Arial Narrow" w:hAnsi="Arial Narrow" w:cs="Arial"/>
          <w:sz w:val="28"/>
          <w:szCs w:val="28"/>
        </w:rPr>
        <w:t>ой</w:t>
      </w:r>
      <w:r w:rsidR="00880964" w:rsidRPr="00351C24">
        <w:rPr>
          <w:rFonts w:ascii="Arial Narrow" w:hAnsi="Arial Narrow" w:cs="Arial"/>
          <w:sz w:val="28"/>
          <w:szCs w:val="28"/>
        </w:rPr>
        <w:t xml:space="preserve"> программ</w:t>
      </w:r>
      <w:r w:rsidRPr="00351C24">
        <w:rPr>
          <w:rFonts w:ascii="Arial Narrow" w:hAnsi="Arial Narrow" w:cs="Arial"/>
          <w:sz w:val="28"/>
          <w:szCs w:val="28"/>
        </w:rPr>
        <w:t>ы</w:t>
      </w:r>
      <w:r w:rsidR="00880964" w:rsidRPr="00351C24">
        <w:rPr>
          <w:rFonts w:ascii="Arial Narrow" w:hAnsi="Arial Narrow" w:cs="Arial"/>
          <w:sz w:val="28"/>
          <w:szCs w:val="28"/>
        </w:rPr>
        <w:t xml:space="preserve"> направлена на повышение надежности работы электросетевого комплекса в предстоящие максимумы нагрузок летнего и зимнего периода. Наряду с ремонтом высоковольтного оборудования выполняем капитальные ремонты распределительной сети населенных пунктов – трансформаторных пунктов и воздушных линий электропередачи. Особое внимание уделяется подготовке энергооборудования, обеспечивающ</w:t>
      </w:r>
      <w:r w:rsidR="00AA1BEC">
        <w:rPr>
          <w:rFonts w:ascii="Arial Narrow" w:hAnsi="Arial Narrow" w:cs="Arial"/>
          <w:sz w:val="28"/>
          <w:szCs w:val="28"/>
        </w:rPr>
        <w:t>его</w:t>
      </w:r>
      <w:r w:rsidR="00880964" w:rsidRPr="00351C24">
        <w:rPr>
          <w:rFonts w:ascii="Arial Narrow" w:hAnsi="Arial Narrow" w:cs="Arial"/>
          <w:sz w:val="28"/>
          <w:szCs w:val="28"/>
        </w:rPr>
        <w:t xml:space="preserve"> подачу электроэнергии социальным </w:t>
      </w:r>
      <w:r w:rsidR="00880964" w:rsidRPr="00351C24">
        <w:rPr>
          <w:rFonts w:ascii="Arial Narrow" w:hAnsi="Arial Narrow" w:cs="Arial"/>
          <w:sz w:val="28"/>
          <w:szCs w:val="28"/>
        </w:rPr>
        <w:lastRenderedPageBreak/>
        <w:t>объектам – больницам, школам, детским садам и другим, – сообщил директор Адыгейского филиала «</w:t>
      </w:r>
      <w:proofErr w:type="spellStart"/>
      <w:r w:rsidR="00880964" w:rsidRPr="00351C24">
        <w:rPr>
          <w:rFonts w:ascii="Arial Narrow" w:hAnsi="Arial Narrow" w:cs="Arial"/>
          <w:sz w:val="28"/>
          <w:szCs w:val="28"/>
        </w:rPr>
        <w:t>Р</w:t>
      </w:r>
      <w:r w:rsidR="0055286E">
        <w:rPr>
          <w:rFonts w:ascii="Arial Narrow" w:hAnsi="Arial Narrow" w:cs="Arial"/>
          <w:sz w:val="28"/>
          <w:szCs w:val="28"/>
        </w:rPr>
        <w:t>оссети</w:t>
      </w:r>
      <w:proofErr w:type="spellEnd"/>
      <w:r w:rsidR="0055286E">
        <w:rPr>
          <w:rFonts w:ascii="Arial Narrow" w:hAnsi="Arial Narrow" w:cs="Arial"/>
          <w:sz w:val="28"/>
          <w:szCs w:val="28"/>
        </w:rPr>
        <w:t xml:space="preserve"> Кубань» Рустам </w:t>
      </w:r>
      <w:proofErr w:type="spellStart"/>
      <w:r w:rsidR="0055286E">
        <w:rPr>
          <w:rFonts w:ascii="Arial Narrow" w:hAnsi="Arial Narrow" w:cs="Arial"/>
          <w:sz w:val="28"/>
          <w:szCs w:val="28"/>
        </w:rPr>
        <w:t>Магдеев</w:t>
      </w:r>
      <w:proofErr w:type="spellEnd"/>
      <w:r w:rsidR="0055286E">
        <w:rPr>
          <w:rFonts w:ascii="Arial Narrow" w:hAnsi="Arial Narrow" w:cs="Arial"/>
          <w:sz w:val="28"/>
          <w:szCs w:val="28"/>
        </w:rPr>
        <w:t>.</w:t>
      </w:r>
    </w:p>
    <w:p w14:paraId="09C1D4EC" w14:textId="77777777" w:rsidR="003C3BF3" w:rsidRDefault="003C3BF3" w:rsidP="001B06CD">
      <w:pPr>
        <w:spacing w:after="12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Отметим, что все работы энергетики проводят в средствах индивидуальной защиты – лицевых масках и перчатках, а также используют антисептические средства.</w:t>
      </w:r>
    </w:p>
    <w:p w14:paraId="6C120BD7" w14:textId="77777777" w:rsidR="0055286E" w:rsidRPr="00351C24" w:rsidRDefault="0055286E" w:rsidP="001B06CD">
      <w:pPr>
        <w:spacing w:after="120"/>
        <w:jc w:val="both"/>
        <w:rPr>
          <w:rFonts w:ascii="Arial Narrow" w:hAnsi="Arial Narrow"/>
          <w:sz w:val="28"/>
          <w:szCs w:val="28"/>
          <w:u w:color="000000"/>
        </w:rPr>
      </w:pPr>
    </w:p>
    <w:p w14:paraId="0B5D3A75" w14:textId="77777777" w:rsidR="00A7606A" w:rsidRPr="00A7606A" w:rsidRDefault="00A7606A" w:rsidP="00170C20">
      <w:pPr>
        <w:pStyle w:val="ad"/>
        <w:spacing w:after="120"/>
        <w:jc w:val="both"/>
        <w:rPr>
          <w:rFonts w:ascii="Arial Narrow" w:hAnsi="Arial Narrow"/>
          <w:sz w:val="16"/>
        </w:rPr>
      </w:pPr>
      <w:r w:rsidRPr="00A7606A">
        <w:rPr>
          <w:rFonts w:ascii="Arial Narrow" w:hAnsi="Arial Narrow"/>
          <w:b/>
          <w:sz w:val="16"/>
        </w:rPr>
        <w:t>«Россети Кубань» (маркетинговый бренд ПАО «Кубаньэнерго»)</w:t>
      </w:r>
      <w:r w:rsidRPr="00A7606A">
        <w:rPr>
          <w:rFonts w:ascii="Arial Narrow" w:hAnsi="Arial Narrow"/>
          <w:sz w:val="16"/>
        </w:rPr>
        <w:t xml:space="preserve"> 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Армавирские, Адыгейские, Тимашевские, Тихорецкие, Ленинградские, Славянские, Юго-Западные, Лабинские, Усть-Лабинские). Общая протяженность линий электропередачи достигает 90 тыс. км. Площадь обслуживаемой территории – 83,8 тыс. кв. км с населением более 5,5 млн человек. «Россети Кубань» – крупнейший </w:t>
      </w:r>
      <w:r w:rsidR="000670E5" w:rsidRPr="00A7606A">
        <w:rPr>
          <w:rFonts w:ascii="Arial Narrow" w:hAnsi="Arial Narrow"/>
          <w:sz w:val="16"/>
        </w:rPr>
        <w:t>налогоплательщик региона</w:t>
      </w:r>
      <w:r w:rsidRPr="00A7606A">
        <w:rPr>
          <w:rFonts w:ascii="Arial Narrow" w:hAnsi="Arial Narrow"/>
          <w:sz w:val="16"/>
        </w:rPr>
        <w:t>. Телефон горячей линии: 8-800-100-15-52 (звонок по России бесплатный).</w:t>
      </w:r>
    </w:p>
    <w:p w14:paraId="12985E04" w14:textId="77777777" w:rsidR="00A7606A" w:rsidRPr="00A7606A" w:rsidRDefault="00A7606A" w:rsidP="00A7606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  <w:u w:color="000000"/>
        </w:rPr>
      </w:pPr>
      <w:r w:rsidRPr="00A7606A">
        <w:rPr>
          <w:rFonts w:ascii="Arial Narrow" w:hAnsi="Arial Narrow"/>
          <w:b/>
          <w:sz w:val="16"/>
          <w:u w:color="000000"/>
        </w:rPr>
        <w:t>Компания «Россети»</w:t>
      </w:r>
      <w:r w:rsidRPr="00A7606A">
        <w:rPr>
          <w:rFonts w:ascii="Arial Narrow" w:hAnsi="Arial Narrow"/>
          <w:sz w:val="16"/>
          <w:u w:color="000000"/>
        </w:rPr>
        <w:t> 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2019 году полезный отпуск электроэнергии потребителям составил 763 млрд кВт·ч. Численность персонала группы компаний «Россети» - 220 тыс. человек. Имущественный комплекс ПАО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14:paraId="7A5B8C2D" w14:textId="77777777" w:rsidR="00A7606A" w:rsidRDefault="00A7606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</w:p>
    <w:p w14:paraId="251D9A8D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Контакты:</w:t>
      </w:r>
    </w:p>
    <w:p w14:paraId="7BBEE4F7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Дирекция по связям с общественностью ПАО «Кубаньэнерго»</w:t>
      </w:r>
    </w:p>
    <w:p w14:paraId="6562DE73" w14:textId="77777777" w:rsidR="0039775A" w:rsidRPr="00AA1BEC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>
        <w:rPr>
          <w:rFonts w:ascii="Arial Narrow" w:hAnsi="Arial Narrow"/>
          <w:sz w:val="20"/>
        </w:rPr>
        <w:t>Тел</w:t>
      </w:r>
      <w:r w:rsidRPr="00AA1BEC">
        <w:rPr>
          <w:rFonts w:ascii="Arial Narrow" w:hAnsi="Arial Narrow"/>
          <w:sz w:val="20"/>
        </w:rPr>
        <w:t xml:space="preserve">.: (861) 212-24-68; </w:t>
      </w:r>
      <w:r w:rsidRPr="00B01779">
        <w:rPr>
          <w:rFonts w:ascii="Arial Narrow" w:hAnsi="Arial Narrow"/>
          <w:sz w:val="20"/>
          <w:lang w:val="en-US"/>
        </w:rPr>
        <w:t>e</w:t>
      </w:r>
      <w:r w:rsidRPr="00AA1BEC">
        <w:rPr>
          <w:rFonts w:ascii="Arial Narrow" w:hAnsi="Arial Narrow"/>
          <w:sz w:val="20"/>
        </w:rPr>
        <w:t>-</w:t>
      </w:r>
      <w:r w:rsidRPr="00B01779">
        <w:rPr>
          <w:rFonts w:ascii="Arial Narrow" w:hAnsi="Arial Narrow"/>
          <w:sz w:val="20"/>
          <w:lang w:val="en-US"/>
        </w:rPr>
        <w:t>mail</w:t>
      </w:r>
      <w:r w:rsidRPr="00AA1BEC">
        <w:rPr>
          <w:rFonts w:ascii="Arial Narrow" w:hAnsi="Arial Narrow"/>
          <w:sz w:val="20"/>
        </w:rPr>
        <w:t xml:space="preserve">: </w:t>
      </w:r>
      <w:hyperlink r:id="rId10" w:history="1">
        <w:r w:rsidRPr="00B01779">
          <w:rPr>
            <w:rStyle w:val="af"/>
            <w:rFonts w:ascii="Arial Narrow" w:hAnsi="Arial Narrow"/>
            <w:sz w:val="20"/>
            <w:lang w:val="en-US"/>
          </w:rPr>
          <w:t>sadymva</w:t>
        </w:r>
        <w:r w:rsidRPr="00AA1BEC">
          <w:rPr>
            <w:rStyle w:val="af"/>
            <w:rFonts w:ascii="Arial Narrow" w:hAnsi="Arial Narrow"/>
            <w:sz w:val="20"/>
          </w:rPr>
          <w:t>@</w:t>
        </w:r>
        <w:r w:rsidRPr="00B01779">
          <w:rPr>
            <w:rStyle w:val="af"/>
            <w:rFonts w:ascii="Arial Narrow" w:hAnsi="Arial Narrow"/>
            <w:sz w:val="20"/>
            <w:lang w:val="en-US"/>
          </w:rPr>
          <w:t>kuben</w:t>
        </w:r>
        <w:r w:rsidRPr="00AA1BEC">
          <w:rPr>
            <w:rStyle w:val="af"/>
            <w:rFonts w:ascii="Arial Narrow" w:hAnsi="Arial Narrow"/>
            <w:sz w:val="20"/>
          </w:rPr>
          <w:t>.</w:t>
        </w:r>
        <w:r w:rsidRPr="00B01779">
          <w:rPr>
            <w:rStyle w:val="af"/>
            <w:rFonts w:ascii="Arial Narrow" w:hAnsi="Arial Narrow"/>
            <w:sz w:val="20"/>
            <w:lang w:val="en-US"/>
          </w:rPr>
          <w:t>elektra</w:t>
        </w:r>
        <w:r w:rsidRPr="00AA1BEC">
          <w:rPr>
            <w:rStyle w:val="af"/>
            <w:rFonts w:ascii="Arial Narrow" w:hAnsi="Arial Narrow"/>
            <w:sz w:val="20"/>
          </w:rPr>
          <w:t>.</w:t>
        </w:r>
        <w:proofErr w:type="spellStart"/>
        <w:r w:rsidRPr="00B01779">
          <w:rPr>
            <w:rStyle w:val="af"/>
            <w:rFonts w:ascii="Arial Narrow" w:hAnsi="Arial Narrow"/>
            <w:sz w:val="20"/>
            <w:lang w:val="en-US"/>
          </w:rPr>
          <w:t>ru</w:t>
        </w:r>
        <w:proofErr w:type="spellEnd"/>
      </w:hyperlink>
    </w:p>
    <w:sectPr w:rsidR="0039775A" w:rsidRPr="00AA1BEC" w:rsidSect="00BD1F9B">
      <w:headerReference w:type="default" r:id="rId11"/>
      <w:pgSz w:w="11900" w:h="16840"/>
      <w:pgMar w:top="0" w:right="850" w:bottom="709" w:left="1701" w:header="708" w:footer="708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89935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132AB" w14:textId="77777777" w:rsidR="006F63C7" w:rsidRDefault="006F63C7">
      <w:r>
        <w:separator/>
      </w:r>
    </w:p>
  </w:endnote>
  <w:endnote w:type="continuationSeparator" w:id="0">
    <w:p w14:paraId="0CC2E502" w14:textId="77777777" w:rsidR="006F63C7" w:rsidRDefault="006F6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2DA94" w14:textId="77777777" w:rsidR="006F63C7" w:rsidRDefault="006F63C7">
      <w:r>
        <w:separator/>
      </w:r>
    </w:p>
  </w:footnote>
  <w:footnote w:type="continuationSeparator" w:id="0">
    <w:p w14:paraId="31A2933C" w14:textId="77777777" w:rsidR="006F63C7" w:rsidRDefault="006F6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BE2C4" w14:textId="77777777" w:rsidR="0039775A" w:rsidRDefault="0039775A">
    <w:pPr>
      <w:pStyle w:val="a9"/>
      <w:tabs>
        <w:tab w:val="clear" w:pos="9355"/>
        <w:tab w:val="right" w:pos="9329"/>
      </w:tabs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75A"/>
    <w:rsid w:val="000162B5"/>
    <w:rsid w:val="0002143D"/>
    <w:rsid w:val="00021F91"/>
    <w:rsid w:val="00040D1E"/>
    <w:rsid w:val="000415CD"/>
    <w:rsid w:val="0004191D"/>
    <w:rsid w:val="00043C58"/>
    <w:rsid w:val="00051DCA"/>
    <w:rsid w:val="00066071"/>
    <w:rsid w:val="000670E5"/>
    <w:rsid w:val="00067A4A"/>
    <w:rsid w:val="0007024E"/>
    <w:rsid w:val="00073295"/>
    <w:rsid w:val="000862AC"/>
    <w:rsid w:val="000864EC"/>
    <w:rsid w:val="00091D19"/>
    <w:rsid w:val="00095387"/>
    <w:rsid w:val="000A4C27"/>
    <w:rsid w:val="000B377B"/>
    <w:rsid w:val="000C0283"/>
    <w:rsid w:val="000C1ACF"/>
    <w:rsid w:val="000C2B38"/>
    <w:rsid w:val="000D733B"/>
    <w:rsid w:val="000E1191"/>
    <w:rsid w:val="000E525C"/>
    <w:rsid w:val="000F0F5F"/>
    <w:rsid w:val="00103C50"/>
    <w:rsid w:val="00104A38"/>
    <w:rsid w:val="00106A8A"/>
    <w:rsid w:val="00112B9C"/>
    <w:rsid w:val="001146AC"/>
    <w:rsid w:val="00124BBB"/>
    <w:rsid w:val="001342B8"/>
    <w:rsid w:val="00134559"/>
    <w:rsid w:val="00144C88"/>
    <w:rsid w:val="001463B5"/>
    <w:rsid w:val="001526BC"/>
    <w:rsid w:val="00153106"/>
    <w:rsid w:val="00170C20"/>
    <w:rsid w:val="00171147"/>
    <w:rsid w:val="00180083"/>
    <w:rsid w:val="00193742"/>
    <w:rsid w:val="00195690"/>
    <w:rsid w:val="001965A6"/>
    <w:rsid w:val="00196ECA"/>
    <w:rsid w:val="001B06CD"/>
    <w:rsid w:val="001B56BF"/>
    <w:rsid w:val="001C71A5"/>
    <w:rsid w:val="001D7E44"/>
    <w:rsid w:val="001E6801"/>
    <w:rsid w:val="001F1430"/>
    <w:rsid w:val="00205026"/>
    <w:rsid w:val="002052FE"/>
    <w:rsid w:val="002157F0"/>
    <w:rsid w:val="00226399"/>
    <w:rsid w:val="00230637"/>
    <w:rsid w:val="00247E8A"/>
    <w:rsid w:val="00261AC5"/>
    <w:rsid w:val="002B3DC5"/>
    <w:rsid w:val="002B7CA7"/>
    <w:rsid w:val="002C0A76"/>
    <w:rsid w:val="002C6F93"/>
    <w:rsid w:val="002D5134"/>
    <w:rsid w:val="002E3B68"/>
    <w:rsid w:val="002F14AB"/>
    <w:rsid w:val="002F5281"/>
    <w:rsid w:val="002F60A6"/>
    <w:rsid w:val="00301400"/>
    <w:rsid w:val="00307560"/>
    <w:rsid w:val="00315242"/>
    <w:rsid w:val="00331D3A"/>
    <w:rsid w:val="00351C24"/>
    <w:rsid w:val="0039775A"/>
    <w:rsid w:val="003A0ACA"/>
    <w:rsid w:val="003A44CC"/>
    <w:rsid w:val="003C3BF3"/>
    <w:rsid w:val="003C6E5B"/>
    <w:rsid w:val="003D4478"/>
    <w:rsid w:val="00400022"/>
    <w:rsid w:val="00410721"/>
    <w:rsid w:val="00425BE1"/>
    <w:rsid w:val="00426AB4"/>
    <w:rsid w:val="00445796"/>
    <w:rsid w:val="004556FC"/>
    <w:rsid w:val="004676B1"/>
    <w:rsid w:val="00494814"/>
    <w:rsid w:val="004A181A"/>
    <w:rsid w:val="004D1AF5"/>
    <w:rsid w:val="004D330B"/>
    <w:rsid w:val="004E5DFA"/>
    <w:rsid w:val="004E61B6"/>
    <w:rsid w:val="004E7662"/>
    <w:rsid w:val="00504877"/>
    <w:rsid w:val="00506879"/>
    <w:rsid w:val="00526079"/>
    <w:rsid w:val="00527A4E"/>
    <w:rsid w:val="0053487F"/>
    <w:rsid w:val="0055286E"/>
    <w:rsid w:val="00560947"/>
    <w:rsid w:val="005A680F"/>
    <w:rsid w:val="005B4E72"/>
    <w:rsid w:val="005C08FB"/>
    <w:rsid w:val="005D0C0D"/>
    <w:rsid w:val="005E04A6"/>
    <w:rsid w:val="005E092C"/>
    <w:rsid w:val="005E1882"/>
    <w:rsid w:val="006000D5"/>
    <w:rsid w:val="0060195E"/>
    <w:rsid w:val="0060735A"/>
    <w:rsid w:val="00607700"/>
    <w:rsid w:val="00607A5F"/>
    <w:rsid w:val="00623EF3"/>
    <w:rsid w:val="00631CB1"/>
    <w:rsid w:val="00633EFC"/>
    <w:rsid w:val="00681AA7"/>
    <w:rsid w:val="0069354A"/>
    <w:rsid w:val="0069554B"/>
    <w:rsid w:val="006A0B93"/>
    <w:rsid w:val="006B428C"/>
    <w:rsid w:val="006C4375"/>
    <w:rsid w:val="006D3C81"/>
    <w:rsid w:val="006E19AA"/>
    <w:rsid w:val="006E733B"/>
    <w:rsid w:val="006F63C7"/>
    <w:rsid w:val="007012FD"/>
    <w:rsid w:val="00710177"/>
    <w:rsid w:val="007171B2"/>
    <w:rsid w:val="0072094F"/>
    <w:rsid w:val="0072781A"/>
    <w:rsid w:val="0073246C"/>
    <w:rsid w:val="00744BF2"/>
    <w:rsid w:val="00744C35"/>
    <w:rsid w:val="00765575"/>
    <w:rsid w:val="0077140C"/>
    <w:rsid w:val="007808FD"/>
    <w:rsid w:val="00784304"/>
    <w:rsid w:val="0078591D"/>
    <w:rsid w:val="00786404"/>
    <w:rsid w:val="007916C8"/>
    <w:rsid w:val="007939FA"/>
    <w:rsid w:val="007960EA"/>
    <w:rsid w:val="007B31B5"/>
    <w:rsid w:val="007B7820"/>
    <w:rsid w:val="007C7E14"/>
    <w:rsid w:val="007D4378"/>
    <w:rsid w:val="007D5671"/>
    <w:rsid w:val="007E5A51"/>
    <w:rsid w:val="007F3AF1"/>
    <w:rsid w:val="00813D2E"/>
    <w:rsid w:val="008151B6"/>
    <w:rsid w:val="00815B56"/>
    <w:rsid w:val="008213FD"/>
    <w:rsid w:val="00825266"/>
    <w:rsid w:val="00831F70"/>
    <w:rsid w:val="00832517"/>
    <w:rsid w:val="00840B40"/>
    <w:rsid w:val="008412AF"/>
    <w:rsid w:val="008412CA"/>
    <w:rsid w:val="0085529E"/>
    <w:rsid w:val="00861A4C"/>
    <w:rsid w:val="00870159"/>
    <w:rsid w:val="0087034A"/>
    <w:rsid w:val="0087292B"/>
    <w:rsid w:val="00872FB4"/>
    <w:rsid w:val="00874129"/>
    <w:rsid w:val="00880964"/>
    <w:rsid w:val="008838F1"/>
    <w:rsid w:val="00892522"/>
    <w:rsid w:val="00894FF7"/>
    <w:rsid w:val="008A6958"/>
    <w:rsid w:val="008A6F0C"/>
    <w:rsid w:val="008C6232"/>
    <w:rsid w:val="008D36F7"/>
    <w:rsid w:val="008E02EA"/>
    <w:rsid w:val="008E619F"/>
    <w:rsid w:val="008F0707"/>
    <w:rsid w:val="0091714F"/>
    <w:rsid w:val="009222EA"/>
    <w:rsid w:val="00931203"/>
    <w:rsid w:val="009330E7"/>
    <w:rsid w:val="00941DF6"/>
    <w:rsid w:val="009627E2"/>
    <w:rsid w:val="00964E9F"/>
    <w:rsid w:val="00970B11"/>
    <w:rsid w:val="00971F8D"/>
    <w:rsid w:val="00972CC1"/>
    <w:rsid w:val="00976864"/>
    <w:rsid w:val="0098117D"/>
    <w:rsid w:val="00981DEB"/>
    <w:rsid w:val="00984533"/>
    <w:rsid w:val="009A1FC1"/>
    <w:rsid w:val="009A21D5"/>
    <w:rsid w:val="009B1AEC"/>
    <w:rsid w:val="009C25DC"/>
    <w:rsid w:val="009C434D"/>
    <w:rsid w:val="009D1363"/>
    <w:rsid w:val="009E61CA"/>
    <w:rsid w:val="009E7A31"/>
    <w:rsid w:val="009F132A"/>
    <w:rsid w:val="00A05AFB"/>
    <w:rsid w:val="00A217B8"/>
    <w:rsid w:val="00A31F97"/>
    <w:rsid w:val="00A34497"/>
    <w:rsid w:val="00A46A71"/>
    <w:rsid w:val="00A52B50"/>
    <w:rsid w:val="00A55F88"/>
    <w:rsid w:val="00A62A43"/>
    <w:rsid w:val="00A72EDD"/>
    <w:rsid w:val="00A7606A"/>
    <w:rsid w:val="00A94721"/>
    <w:rsid w:val="00AA1BEC"/>
    <w:rsid w:val="00AB3A52"/>
    <w:rsid w:val="00AC5897"/>
    <w:rsid w:val="00B01779"/>
    <w:rsid w:val="00B01A9F"/>
    <w:rsid w:val="00B30BFF"/>
    <w:rsid w:val="00B40552"/>
    <w:rsid w:val="00B464F8"/>
    <w:rsid w:val="00B53856"/>
    <w:rsid w:val="00BA2005"/>
    <w:rsid w:val="00BA75B3"/>
    <w:rsid w:val="00BB3C47"/>
    <w:rsid w:val="00BC75E2"/>
    <w:rsid w:val="00BD1281"/>
    <w:rsid w:val="00BD1F9B"/>
    <w:rsid w:val="00BE45A1"/>
    <w:rsid w:val="00BE57B6"/>
    <w:rsid w:val="00BF017A"/>
    <w:rsid w:val="00BF6D82"/>
    <w:rsid w:val="00C103EC"/>
    <w:rsid w:val="00C239E2"/>
    <w:rsid w:val="00C33252"/>
    <w:rsid w:val="00C4170A"/>
    <w:rsid w:val="00C42989"/>
    <w:rsid w:val="00C4462E"/>
    <w:rsid w:val="00C478CB"/>
    <w:rsid w:val="00C70147"/>
    <w:rsid w:val="00C7595A"/>
    <w:rsid w:val="00C9729A"/>
    <w:rsid w:val="00CB3DC2"/>
    <w:rsid w:val="00CB54C7"/>
    <w:rsid w:val="00CC2326"/>
    <w:rsid w:val="00CC712E"/>
    <w:rsid w:val="00CE7A9A"/>
    <w:rsid w:val="00CF63C5"/>
    <w:rsid w:val="00D00531"/>
    <w:rsid w:val="00D16BFE"/>
    <w:rsid w:val="00D332D3"/>
    <w:rsid w:val="00D35C3A"/>
    <w:rsid w:val="00D40642"/>
    <w:rsid w:val="00D53246"/>
    <w:rsid w:val="00D567F7"/>
    <w:rsid w:val="00D76608"/>
    <w:rsid w:val="00D77B0F"/>
    <w:rsid w:val="00D94B38"/>
    <w:rsid w:val="00DA0337"/>
    <w:rsid w:val="00DA11D2"/>
    <w:rsid w:val="00DB5820"/>
    <w:rsid w:val="00DC43E5"/>
    <w:rsid w:val="00DC78FE"/>
    <w:rsid w:val="00DD0B52"/>
    <w:rsid w:val="00DF1470"/>
    <w:rsid w:val="00DF4641"/>
    <w:rsid w:val="00E05CAC"/>
    <w:rsid w:val="00E16193"/>
    <w:rsid w:val="00E346AA"/>
    <w:rsid w:val="00E405A1"/>
    <w:rsid w:val="00E430F2"/>
    <w:rsid w:val="00E50FC3"/>
    <w:rsid w:val="00E63D75"/>
    <w:rsid w:val="00E72FFA"/>
    <w:rsid w:val="00E7763F"/>
    <w:rsid w:val="00E833BC"/>
    <w:rsid w:val="00E923DD"/>
    <w:rsid w:val="00E96344"/>
    <w:rsid w:val="00EA1705"/>
    <w:rsid w:val="00EB50F4"/>
    <w:rsid w:val="00EC5397"/>
    <w:rsid w:val="00EE0216"/>
    <w:rsid w:val="00EE073B"/>
    <w:rsid w:val="00EF74E4"/>
    <w:rsid w:val="00F06C60"/>
    <w:rsid w:val="00F12ABE"/>
    <w:rsid w:val="00F25F45"/>
    <w:rsid w:val="00F30727"/>
    <w:rsid w:val="00F46D7F"/>
    <w:rsid w:val="00F47BA9"/>
    <w:rsid w:val="00F47FD1"/>
    <w:rsid w:val="00F568B4"/>
    <w:rsid w:val="00F63487"/>
    <w:rsid w:val="00F676E1"/>
    <w:rsid w:val="00F71626"/>
    <w:rsid w:val="00F82316"/>
    <w:rsid w:val="00F9292E"/>
    <w:rsid w:val="00FA7B1A"/>
    <w:rsid w:val="00FC1131"/>
    <w:rsid w:val="00F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D2A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D1F9B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BD1F9B"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BD1F9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BD1F9B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BD1F9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BD1F9B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D1F9B"/>
    <w:rPr>
      <w:sz w:val="24"/>
    </w:rPr>
  </w:style>
  <w:style w:type="paragraph" w:styleId="21">
    <w:name w:val="toc 2"/>
    <w:next w:val="a"/>
    <w:link w:val="22"/>
    <w:uiPriority w:val="39"/>
    <w:rsid w:val="00BD1F9B"/>
    <w:pPr>
      <w:ind w:left="200"/>
    </w:pPr>
  </w:style>
  <w:style w:type="character" w:customStyle="1" w:styleId="22">
    <w:name w:val="Оглавление 2 Знак"/>
    <w:link w:val="21"/>
    <w:rsid w:val="00BD1F9B"/>
  </w:style>
  <w:style w:type="paragraph" w:customStyle="1" w:styleId="a3">
    <w:name w:val="Нет"/>
    <w:link w:val="a4"/>
    <w:rsid w:val="00BD1F9B"/>
  </w:style>
  <w:style w:type="character" w:customStyle="1" w:styleId="a4">
    <w:name w:val="Нет"/>
    <w:link w:val="a3"/>
    <w:rsid w:val="00BD1F9B"/>
  </w:style>
  <w:style w:type="paragraph" w:styleId="41">
    <w:name w:val="toc 4"/>
    <w:next w:val="a"/>
    <w:link w:val="42"/>
    <w:uiPriority w:val="39"/>
    <w:rsid w:val="00BD1F9B"/>
    <w:pPr>
      <w:ind w:left="600"/>
    </w:pPr>
  </w:style>
  <w:style w:type="character" w:customStyle="1" w:styleId="42">
    <w:name w:val="Оглавление 4 Знак"/>
    <w:link w:val="41"/>
    <w:rsid w:val="00BD1F9B"/>
  </w:style>
  <w:style w:type="paragraph" w:styleId="6">
    <w:name w:val="toc 6"/>
    <w:next w:val="a"/>
    <w:link w:val="60"/>
    <w:uiPriority w:val="39"/>
    <w:rsid w:val="00BD1F9B"/>
    <w:pPr>
      <w:ind w:left="1000"/>
    </w:pPr>
  </w:style>
  <w:style w:type="character" w:customStyle="1" w:styleId="60">
    <w:name w:val="Оглавление 6 Знак"/>
    <w:link w:val="6"/>
    <w:rsid w:val="00BD1F9B"/>
  </w:style>
  <w:style w:type="paragraph" w:styleId="7">
    <w:name w:val="toc 7"/>
    <w:next w:val="a"/>
    <w:link w:val="70"/>
    <w:uiPriority w:val="39"/>
    <w:rsid w:val="00BD1F9B"/>
    <w:pPr>
      <w:ind w:left="1200"/>
    </w:pPr>
  </w:style>
  <w:style w:type="character" w:customStyle="1" w:styleId="70">
    <w:name w:val="Оглавление 7 Знак"/>
    <w:link w:val="7"/>
    <w:rsid w:val="00BD1F9B"/>
  </w:style>
  <w:style w:type="paragraph" w:customStyle="1" w:styleId="a5">
    <w:name w:val="По умолчанию"/>
    <w:link w:val="a6"/>
    <w:rsid w:val="00BD1F9B"/>
    <w:rPr>
      <w:rFonts w:ascii="Helvetica Neue" w:hAnsi="Helvetica Neue"/>
      <w:sz w:val="22"/>
    </w:rPr>
  </w:style>
  <w:style w:type="character" w:customStyle="1" w:styleId="a6">
    <w:name w:val="По умолчанию"/>
    <w:link w:val="a5"/>
    <w:rsid w:val="00BD1F9B"/>
    <w:rPr>
      <w:rFonts w:ascii="Helvetica Neue" w:hAnsi="Helvetica Neue"/>
      <w:color w:val="000000"/>
      <w:sz w:val="22"/>
    </w:rPr>
  </w:style>
  <w:style w:type="character" w:customStyle="1" w:styleId="30">
    <w:name w:val="Заголовок 3 Знак"/>
    <w:link w:val="3"/>
    <w:rsid w:val="00BD1F9B"/>
    <w:rPr>
      <w:rFonts w:ascii="XO Thames" w:hAnsi="XO Thames"/>
      <w:b/>
      <w:i/>
      <w:color w:val="000000"/>
    </w:rPr>
  </w:style>
  <w:style w:type="paragraph" w:styleId="a7">
    <w:name w:val="Normal (Web)"/>
    <w:basedOn w:val="a"/>
    <w:link w:val="a8"/>
    <w:rsid w:val="00BD1F9B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sid w:val="00BD1F9B"/>
    <w:rPr>
      <w:sz w:val="24"/>
    </w:rPr>
  </w:style>
  <w:style w:type="paragraph" w:styleId="a9">
    <w:name w:val="header"/>
    <w:link w:val="aa"/>
    <w:rsid w:val="00BD1F9B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a">
    <w:name w:val="Верхний колонтитул Знак"/>
    <w:link w:val="a9"/>
    <w:rsid w:val="00BD1F9B"/>
    <w:rPr>
      <w:rFonts w:ascii="Calibri" w:hAnsi="Calibri"/>
      <w:color w:val="000000"/>
      <w:sz w:val="22"/>
      <w:u w:color="000000"/>
    </w:rPr>
  </w:style>
  <w:style w:type="paragraph" w:customStyle="1" w:styleId="Hyperlink0">
    <w:name w:val="Hyperlink.0"/>
    <w:basedOn w:val="a3"/>
    <w:link w:val="Hyperlink00"/>
    <w:rsid w:val="00BD1F9B"/>
    <w:rPr>
      <w:rFonts w:ascii="Arial Narrow" w:hAnsi="Arial Narrow"/>
      <w:sz w:val="24"/>
    </w:rPr>
  </w:style>
  <w:style w:type="character" w:customStyle="1" w:styleId="Hyperlink00">
    <w:name w:val="Hyperlink.0"/>
    <w:basedOn w:val="a4"/>
    <w:link w:val="Hyperlink0"/>
    <w:rsid w:val="00BD1F9B"/>
    <w:rPr>
      <w:rFonts w:ascii="Arial Narrow" w:hAnsi="Arial Narrow"/>
      <w:sz w:val="24"/>
    </w:rPr>
  </w:style>
  <w:style w:type="paragraph" w:styleId="31">
    <w:name w:val="toc 3"/>
    <w:next w:val="a"/>
    <w:link w:val="32"/>
    <w:uiPriority w:val="39"/>
    <w:rsid w:val="00BD1F9B"/>
    <w:pPr>
      <w:ind w:left="400"/>
    </w:pPr>
  </w:style>
  <w:style w:type="character" w:customStyle="1" w:styleId="32">
    <w:name w:val="Оглавление 3 Знак"/>
    <w:link w:val="31"/>
    <w:rsid w:val="00BD1F9B"/>
  </w:style>
  <w:style w:type="character" w:customStyle="1" w:styleId="50">
    <w:name w:val="Заголовок 5 Знак"/>
    <w:link w:val="5"/>
    <w:rsid w:val="00BD1F9B"/>
    <w:rPr>
      <w:rFonts w:ascii="XO Thames" w:hAnsi="XO Thames"/>
      <w:b/>
      <w:color w:val="000000"/>
      <w:sz w:val="22"/>
    </w:rPr>
  </w:style>
  <w:style w:type="paragraph" w:customStyle="1" w:styleId="12">
    <w:name w:val="Основной шрифт абзаца1"/>
    <w:rsid w:val="00BD1F9B"/>
  </w:style>
  <w:style w:type="paragraph" w:customStyle="1" w:styleId="Ab">
    <w:name w:val="По умолчанию A"/>
    <w:link w:val="Ac"/>
    <w:rsid w:val="00BD1F9B"/>
    <w:rPr>
      <w:rFonts w:ascii="Helvetica Neue" w:hAnsi="Helvetica Neue"/>
      <w:sz w:val="22"/>
      <w:u w:color="000000"/>
    </w:rPr>
  </w:style>
  <w:style w:type="character" w:customStyle="1" w:styleId="Ac">
    <w:name w:val="По умолчанию A"/>
    <w:link w:val="Ab"/>
    <w:rsid w:val="00BD1F9B"/>
    <w:rPr>
      <w:rFonts w:ascii="Helvetica Neue" w:hAnsi="Helvetica Neue"/>
      <w:color w:val="000000"/>
      <w:sz w:val="22"/>
      <w:u w:color="000000"/>
    </w:rPr>
  </w:style>
  <w:style w:type="paragraph" w:styleId="ad">
    <w:name w:val="No Spacing"/>
    <w:link w:val="ae"/>
    <w:uiPriority w:val="1"/>
    <w:qFormat/>
    <w:rsid w:val="00BD1F9B"/>
    <w:rPr>
      <w:rFonts w:ascii="Calibri" w:hAnsi="Calibri"/>
      <w:sz w:val="22"/>
      <w:u w:color="000000"/>
    </w:rPr>
  </w:style>
  <w:style w:type="character" w:customStyle="1" w:styleId="ae">
    <w:name w:val="Без интервала Знак"/>
    <w:link w:val="ad"/>
    <w:rsid w:val="00BD1F9B"/>
    <w:rPr>
      <w:rFonts w:ascii="Calibri" w:hAnsi="Calibri"/>
      <w:color w:val="000000"/>
      <w:sz w:val="22"/>
      <w:u w:color="000000"/>
    </w:rPr>
  </w:style>
  <w:style w:type="character" w:customStyle="1" w:styleId="11">
    <w:name w:val="Заголовок 1 Знак"/>
    <w:basedOn w:val="1"/>
    <w:link w:val="10"/>
    <w:rsid w:val="00BD1F9B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A0">
    <w:name w:val="По умолчанию A A"/>
    <w:link w:val="AA1"/>
    <w:rsid w:val="00BD1F9B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sid w:val="00BD1F9B"/>
    <w:rPr>
      <w:rFonts w:ascii="Helvetica Neue" w:hAnsi="Helvetica Neue"/>
      <w:color w:val="000000"/>
      <w:sz w:val="22"/>
      <w:u w:color="000000"/>
    </w:rPr>
  </w:style>
  <w:style w:type="paragraph" w:customStyle="1" w:styleId="13">
    <w:name w:val="Гиперссылка1"/>
    <w:link w:val="af"/>
    <w:rsid w:val="00BD1F9B"/>
    <w:rPr>
      <w:u w:val="single"/>
    </w:rPr>
  </w:style>
  <w:style w:type="character" w:styleId="af">
    <w:name w:val="Hyperlink"/>
    <w:link w:val="13"/>
    <w:rsid w:val="00BD1F9B"/>
    <w:rPr>
      <w:u w:val="single"/>
    </w:rPr>
  </w:style>
  <w:style w:type="paragraph" w:customStyle="1" w:styleId="Footnote">
    <w:name w:val="Footnote"/>
    <w:link w:val="Footnote0"/>
    <w:rsid w:val="00BD1F9B"/>
    <w:rPr>
      <w:rFonts w:ascii="XO Thames" w:hAnsi="XO Thames"/>
      <w:sz w:val="22"/>
    </w:rPr>
  </w:style>
  <w:style w:type="character" w:customStyle="1" w:styleId="Footnote0">
    <w:name w:val="Footnote"/>
    <w:link w:val="Footnote"/>
    <w:rsid w:val="00BD1F9B"/>
    <w:rPr>
      <w:rFonts w:ascii="XO Thames" w:hAnsi="XO Thames"/>
      <w:sz w:val="22"/>
    </w:rPr>
  </w:style>
  <w:style w:type="paragraph" w:styleId="af0">
    <w:name w:val="Balloon Text"/>
    <w:basedOn w:val="a"/>
    <w:link w:val="af1"/>
    <w:rsid w:val="00BD1F9B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sid w:val="00BD1F9B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sid w:val="00BD1F9B"/>
    <w:rPr>
      <w:rFonts w:ascii="XO Thames" w:hAnsi="XO Thames"/>
      <w:b/>
    </w:rPr>
  </w:style>
  <w:style w:type="character" w:customStyle="1" w:styleId="15">
    <w:name w:val="Оглавление 1 Знак"/>
    <w:link w:val="14"/>
    <w:rsid w:val="00BD1F9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BD1F9B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BD1F9B"/>
    <w:rPr>
      <w:rFonts w:ascii="XO Thames" w:hAnsi="XO Thames"/>
      <w:sz w:val="20"/>
    </w:rPr>
  </w:style>
  <w:style w:type="paragraph" w:styleId="af2">
    <w:name w:val="footer"/>
    <w:basedOn w:val="a"/>
    <w:link w:val="af3"/>
    <w:rsid w:val="00BD1F9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1"/>
    <w:link w:val="af2"/>
    <w:rsid w:val="00BD1F9B"/>
    <w:rPr>
      <w:sz w:val="24"/>
    </w:rPr>
  </w:style>
  <w:style w:type="paragraph" w:customStyle="1" w:styleId="af4">
    <w:name w:val="Верхн./нижн. кол."/>
    <w:link w:val="af5"/>
    <w:rsid w:val="00BD1F9B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sid w:val="00BD1F9B"/>
    <w:rPr>
      <w:rFonts w:ascii="Helvetica Neue" w:hAnsi="Helvetica Neue"/>
      <w:color w:val="000000"/>
      <w:sz w:val="24"/>
    </w:rPr>
  </w:style>
  <w:style w:type="paragraph" w:styleId="9">
    <w:name w:val="toc 9"/>
    <w:next w:val="a"/>
    <w:link w:val="90"/>
    <w:uiPriority w:val="39"/>
    <w:rsid w:val="00BD1F9B"/>
    <w:pPr>
      <w:ind w:left="1600"/>
    </w:pPr>
  </w:style>
  <w:style w:type="character" w:customStyle="1" w:styleId="90">
    <w:name w:val="Оглавление 9 Знак"/>
    <w:link w:val="9"/>
    <w:rsid w:val="00BD1F9B"/>
  </w:style>
  <w:style w:type="paragraph" w:styleId="8">
    <w:name w:val="toc 8"/>
    <w:next w:val="a"/>
    <w:link w:val="80"/>
    <w:uiPriority w:val="39"/>
    <w:rsid w:val="00BD1F9B"/>
    <w:pPr>
      <w:ind w:left="1400"/>
    </w:pPr>
  </w:style>
  <w:style w:type="character" w:customStyle="1" w:styleId="80">
    <w:name w:val="Оглавление 8 Знак"/>
    <w:link w:val="8"/>
    <w:rsid w:val="00BD1F9B"/>
  </w:style>
  <w:style w:type="paragraph" w:styleId="51">
    <w:name w:val="toc 5"/>
    <w:next w:val="a"/>
    <w:link w:val="52"/>
    <w:uiPriority w:val="39"/>
    <w:rsid w:val="00BD1F9B"/>
    <w:pPr>
      <w:ind w:left="800"/>
    </w:pPr>
  </w:style>
  <w:style w:type="character" w:customStyle="1" w:styleId="52">
    <w:name w:val="Оглавление 5 Знак"/>
    <w:link w:val="51"/>
    <w:rsid w:val="00BD1F9B"/>
  </w:style>
  <w:style w:type="paragraph" w:styleId="af6">
    <w:name w:val="Subtitle"/>
    <w:next w:val="a"/>
    <w:link w:val="af7"/>
    <w:uiPriority w:val="11"/>
    <w:qFormat/>
    <w:rsid w:val="00BD1F9B"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sid w:val="00BD1F9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BD1F9B"/>
    <w:pPr>
      <w:ind w:left="1800"/>
    </w:pPr>
  </w:style>
  <w:style w:type="character" w:customStyle="1" w:styleId="toc100">
    <w:name w:val="toc 10"/>
    <w:link w:val="toc10"/>
    <w:rsid w:val="00BD1F9B"/>
  </w:style>
  <w:style w:type="paragraph" w:styleId="af8">
    <w:name w:val="Title"/>
    <w:next w:val="a"/>
    <w:link w:val="af9"/>
    <w:uiPriority w:val="10"/>
    <w:qFormat/>
    <w:rsid w:val="00BD1F9B"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sid w:val="00BD1F9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BD1F9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BD1F9B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rsid w:val="00BD1F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annotation reference"/>
    <w:basedOn w:val="a0"/>
    <w:uiPriority w:val="99"/>
    <w:semiHidden/>
    <w:unhideWhenUsed/>
    <w:rsid w:val="006E19AA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E19AA"/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E19AA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E19AA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E19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D1F9B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BD1F9B"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BD1F9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BD1F9B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BD1F9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BD1F9B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D1F9B"/>
    <w:rPr>
      <w:sz w:val="24"/>
    </w:rPr>
  </w:style>
  <w:style w:type="paragraph" w:styleId="21">
    <w:name w:val="toc 2"/>
    <w:next w:val="a"/>
    <w:link w:val="22"/>
    <w:uiPriority w:val="39"/>
    <w:rsid w:val="00BD1F9B"/>
    <w:pPr>
      <w:ind w:left="200"/>
    </w:pPr>
  </w:style>
  <w:style w:type="character" w:customStyle="1" w:styleId="22">
    <w:name w:val="Оглавление 2 Знак"/>
    <w:link w:val="21"/>
    <w:rsid w:val="00BD1F9B"/>
  </w:style>
  <w:style w:type="paragraph" w:customStyle="1" w:styleId="a3">
    <w:name w:val="Нет"/>
    <w:link w:val="a4"/>
    <w:rsid w:val="00BD1F9B"/>
  </w:style>
  <w:style w:type="character" w:customStyle="1" w:styleId="a4">
    <w:name w:val="Нет"/>
    <w:link w:val="a3"/>
    <w:rsid w:val="00BD1F9B"/>
  </w:style>
  <w:style w:type="paragraph" w:styleId="41">
    <w:name w:val="toc 4"/>
    <w:next w:val="a"/>
    <w:link w:val="42"/>
    <w:uiPriority w:val="39"/>
    <w:rsid w:val="00BD1F9B"/>
    <w:pPr>
      <w:ind w:left="600"/>
    </w:pPr>
  </w:style>
  <w:style w:type="character" w:customStyle="1" w:styleId="42">
    <w:name w:val="Оглавление 4 Знак"/>
    <w:link w:val="41"/>
    <w:rsid w:val="00BD1F9B"/>
  </w:style>
  <w:style w:type="paragraph" w:styleId="6">
    <w:name w:val="toc 6"/>
    <w:next w:val="a"/>
    <w:link w:val="60"/>
    <w:uiPriority w:val="39"/>
    <w:rsid w:val="00BD1F9B"/>
    <w:pPr>
      <w:ind w:left="1000"/>
    </w:pPr>
  </w:style>
  <w:style w:type="character" w:customStyle="1" w:styleId="60">
    <w:name w:val="Оглавление 6 Знак"/>
    <w:link w:val="6"/>
    <w:rsid w:val="00BD1F9B"/>
  </w:style>
  <w:style w:type="paragraph" w:styleId="7">
    <w:name w:val="toc 7"/>
    <w:next w:val="a"/>
    <w:link w:val="70"/>
    <w:uiPriority w:val="39"/>
    <w:rsid w:val="00BD1F9B"/>
    <w:pPr>
      <w:ind w:left="1200"/>
    </w:pPr>
  </w:style>
  <w:style w:type="character" w:customStyle="1" w:styleId="70">
    <w:name w:val="Оглавление 7 Знак"/>
    <w:link w:val="7"/>
    <w:rsid w:val="00BD1F9B"/>
  </w:style>
  <w:style w:type="paragraph" w:customStyle="1" w:styleId="a5">
    <w:name w:val="По умолчанию"/>
    <w:link w:val="a6"/>
    <w:rsid w:val="00BD1F9B"/>
    <w:rPr>
      <w:rFonts w:ascii="Helvetica Neue" w:hAnsi="Helvetica Neue"/>
      <w:sz w:val="22"/>
    </w:rPr>
  </w:style>
  <w:style w:type="character" w:customStyle="1" w:styleId="a6">
    <w:name w:val="По умолчанию"/>
    <w:link w:val="a5"/>
    <w:rsid w:val="00BD1F9B"/>
    <w:rPr>
      <w:rFonts w:ascii="Helvetica Neue" w:hAnsi="Helvetica Neue"/>
      <w:color w:val="000000"/>
      <w:sz w:val="22"/>
    </w:rPr>
  </w:style>
  <w:style w:type="character" w:customStyle="1" w:styleId="30">
    <w:name w:val="Заголовок 3 Знак"/>
    <w:link w:val="3"/>
    <w:rsid w:val="00BD1F9B"/>
    <w:rPr>
      <w:rFonts w:ascii="XO Thames" w:hAnsi="XO Thames"/>
      <w:b/>
      <w:i/>
      <w:color w:val="000000"/>
    </w:rPr>
  </w:style>
  <w:style w:type="paragraph" w:styleId="a7">
    <w:name w:val="Normal (Web)"/>
    <w:basedOn w:val="a"/>
    <w:link w:val="a8"/>
    <w:rsid w:val="00BD1F9B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sid w:val="00BD1F9B"/>
    <w:rPr>
      <w:sz w:val="24"/>
    </w:rPr>
  </w:style>
  <w:style w:type="paragraph" w:styleId="a9">
    <w:name w:val="header"/>
    <w:link w:val="aa"/>
    <w:rsid w:val="00BD1F9B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a">
    <w:name w:val="Верхний колонтитул Знак"/>
    <w:link w:val="a9"/>
    <w:rsid w:val="00BD1F9B"/>
    <w:rPr>
      <w:rFonts w:ascii="Calibri" w:hAnsi="Calibri"/>
      <w:color w:val="000000"/>
      <w:sz w:val="22"/>
      <w:u w:color="000000"/>
    </w:rPr>
  </w:style>
  <w:style w:type="paragraph" w:customStyle="1" w:styleId="Hyperlink0">
    <w:name w:val="Hyperlink.0"/>
    <w:basedOn w:val="a3"/>
    <w:link w:val="Hyperlink00"/>
    <w:rsid w:val="00BD1F9B"/>
    <w:rPr>
      <w:rFonts w:ascii="Arial Narrow" w:hAnsi="Arial Narrow"/>
      <w:sz w:val="24"/>
    </w:rPr>
  </w:style>
  <w:style w:type="character" w:customStyle="1" w:styleId="Hyperlink00">
    <w:name w:val="Hyperlink.0"/>
    <w:basedOn w:val="a4"/>
    <w:link w:val="Hyperlink0"/>
    <w:rsid w:val="00BD1F9B"/>
    <w:rPr>
      <w:rFonts w:ascii="Arial Narrow" w:hAnsi="Arial Narrow"/>
      <w:sz w:val="24"/>
    </w:rPr>
  </w:style>
  <w:style w:type="paragraph" w:styleId="31">
    <w:name w:val="toc 3"/>
    <w:next w:val="a"/>
    <w:link w:val="32"/>
    <w:uiPriority w:val="39"/>
    <w:rsid w:val="00BD1F9B"/>
    <w:pPr>
      <w:ind w:left="400"/>
    </w:pPr>
  </w:style>
  <w:style w:type="character" w:customStyle="1" w:styleId="32">
    <w:name w:val="Оглавление 3 Знак"/>
    <w:link w:val="31"/>
    <w:rsid w:val="00BD1F9B"/>
  </w:style>
  <w:style w:type="character" w:customStyle="1" w:styleId="50">
    <w:name w:val="Заголовок 5 Знак"/>
    <w:link w:val="5"/>
    <w:rsid w:val="00BD1F9B"/>
    <w:rPr>
      <w:rFonts w:ascii="XO Thames" w:hAnsi="XO Thames"/>
      <w:b/>
      <w:color w:val="000000"/>
      <w:sz w:val="22"/>
    </w:rPr>
  </w:style>
  <w:style w:type="paragraph" w:customStyle="1" w:styleId="12">
    <w:name w:val="Основной шрифт абзаца1"/>
    <w:rsid w:val="00BD1F9B"/>
  </w:style>
  <w:style w:type="paragraph" w:customStyle="1" w:styleId="Ab">
    <w:name w:val="По умолчанию A"/>
    <w:link w:val="Ac"/>
    <w:rsid w:val="00BD1F9B"/>
    <w:rPr>
      <w:rFonts w:ascii="Helvetica Neue" w:hAnsi="Helvetica Neue"/>
      <w:sz w:val="22"/>
      <w:u w:color="000000"/>
    </w:rPr>
  </w:style>
  <w:style w:type="character" w:customStyle="1" w:styleId="Ac">
    <w:name w:val="По умолчанию A"/>
    <w:link w:val="Ab"/>
    <w:rsid w:val="00BD1F9B"/>
    <w:rPr>
      <w:rFonts w:ascii="Helvetica Neue" w:hAnsi="Helvetica Neue"/>
      <w:color w:val="000000"/>
      <w:sz w:val="22"/>
      <w:u w:color="000000"/>
    </w:rPr>
  </w:style>
  <w:style w:type="paragraph" w:styleId="ad">
    <w:name w:val="No Spacing"/>
    <w:link w:val="ae"/>
    <w:uiPriority w:val="1"/>
    <w:qFormat/>
    <w:rsid w:val="00BD1F9B"/>
    <w:rPr>
      <w:rFonts w:ascii="Calibri" w:hAnsi="Calibri"/>
      <w:sz w:val="22"/>
      <w:u w:color="000000"/>
    </w:rPr>
  </w:style>
  <w:style w:type="character" w:customStyle="1" w:styleId="ae">
    <w:name w:val="Без интервала Знак"/>
    <w:link w:val="ad"/>
    <w:rsid w:val="00BD1F9B"/>
    <w:rPr>
      <w:rFonts w:ascii="Calibri" w:hAnsi="Calibri"/>
      <w:color w:val="000000"/>
      <w:sz w:val="22"/>
      <w:u w:color="000000"/>
    </w:rPr>
  </w:style>
  <w:style w:type="character" w:customStyle="1" w:styleId="11">
    <w:name w:val="Заголовок 1 Знак"/>
    <w:basedOn w:val="1"/>
    <w:link w:val="10"/>
    <w:rsid w:val="00BD1F9B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A0">
    <w:name w:val="По умолчанию A A"/>
    <w:link w:val="AA1"/>
    <w:rsid w:val="00BD1F9B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sid w:val="00BD1F9B"/>
    <w:rPr>
      <w:rFonts w:ascii="Helvetica Neue" w:hAnsi="Helvetica Neue"/>
      <w:color w:val="000000"/>
      <w:sz w:val="22"/>
      <w:u w:color="000000"/>
    </w:rPr>
  </w:style>
  <w:style w:type="paragraph" w:customStyle="1" w:styleId="13">
    <w:name w:val="Гиперссылка1"/>
    <w:link w:val="af"/>
    <w:rsid w:val="00BD1F9B"/>
    <w:rPr>
      <w:u w:val="single"/>
    </w:rPr>
  </w:style>
  <w:style w:type="character" w:styleId="af">
    <w:name w:val="Hyperlink"/>
    <w:link w:val="13"/>
    <w:rsid w:val="00BD1F9B"/>
    <w:rPr>
      <w:u w:val="single"/>
    </w:rPr>
  </w:style>
  <w:style w:type="paragraph" w:customStyle="1" w:styleId="Footnote">
    <w:name w:val="Footnote"/>
    <w:link w:val="Footnote0"/>
    <w:rsid w:val="00BD1F9B"/>
    <w:rPr>
      <w:rFonts w:ascii="XO Thames" w:hAnsi="XO Thames"/>
      <w:sz w:val="22"/>
    </w:rPr>
  </w:style>
  <w:style w:type="character" w:customStyle="1" w:styleId="Footnote0">
    <w:name w:val="Footnote"/>
    <w:link w:val="Footnote"/>
    <w:rsid w:val="00BD1F9B"/>
    <w:rPr>
      <w:rFonts w:ascii="XO Thames" w:hAnsi="XO Thames"/>
      <w:sz w:val="22"/>
    </w:rPr>
  </w:style>
  <w:style w:type="paragraph" w:styleId="af0">
    <w:name w:val="Balloon Text"/>
    <w:basedOn w:val="a"/>
    <w:link w:val="af1"/>
    <w:rsid w:val="00BD1F9B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sid w:val="00BD1F9B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sid w:val="00BD1F9B"/>
    <w:rPr>
      <w:rFonts w:ascii="XO Thames" w:hAnsi="XO Thames"/>
      <w:b/>
    </w:rPr>
  </w:style>
  <w:style w:type="character" w:customStyle="1" w:styleId="15">
    <w:name w:val="Оглавление 1 Знак"/>
    <w:link w:val="14"/>
    <w:rsid w:val="00BD1F9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BD1F9B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BD1F9B"/>
    <w:rPr>
      <w:rFonts w:ascii="XO Thames" w:hAnsi="XO Thames"/>
      <w:sz w:val="20"/>
    </w:rPr>
  </w:style>
  <w:style w:type="paragraph" w:styleId="af2">
    <w:name w:val="footer"/>
    <w:basedOn w:val="a"/>
    <w:link w:val="af3"/>
    <w:rsid w:val="00BD1F9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1"/>
    <w:link w:val="af2"/>
    <w:rsid w:val="00BD1F9B"/>
    <w:rPr>
      <w:sz w:val="24"/>
    </w:rPr>
  </w:style>
  <w:style w:type="paragraph" w:customStyle="1" w:styleId="af4">
    <w:name w:val="Верхн./нижн. кол."/>
    <w:link w:val="af5"/>
    <w:rsid w:val="00BD1F9B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sid w:val="00BD1F9B"/>
    <w:rPr>
      <w:rFonts w:ascii="Helvetica Neue" w:hAnsi="Helvetica Neue"/>
      <w:color w:val="000000"/>
      <w:sz w:val="24"/>
    </w:rPr>
  </w:style>
  <w:style w:type="paragraph" w:styleId="9">
    <w:name w:val="toc 9"/>
    <w:next w:val="a"/>
    <w:link w:val="90"/>
    <w:uiPriority w:val="39"/>
    <w:rsid w:val="00BD1F9B"/>
    <w:pPr>
      <w:ind w:left="1600"/>
    </w:pPr>
  </w:style>
  <w:style w:type="character" w:customStyle="1" w:styleId="90">
    <w:name w:val="Оглавление 9 Знак"/>
    <w:link w:val="9"/>
    <w:rsid w:val="00BD1F9B"/>
  </w:style>
  <w:style w:type="paragraph" w:styleId="8">
    <w:name w:val="toc 8"/>
    <w:next w:val="a"/>
    <w:link w:val="80"/>
    <w:uiPriority w:val="39"/>
    <w:rsid w:val="00BD1F9B"/>
    <w:pPr>
      <w:ind w:left="1400"/>
    </w:pPr>
  </w:style>
  <w:style w:type="character" w:customStyle="1" w:styleId="80">
    <w:name w:val="Оглавление 8 Знак"/>
    <w:link w:val="8"/>
    <w:rsid w:val="00BD1F9B"/>
  </w:style>
  <w:style w:type="paragraph" w:styleId="51">
    <w:name w:val="toc 5"/>
    <w:next w:val="a"/>
    <w:link w:val="52"/>
    <w:uiPriority w:val="39"/>
    <w:rsid w:val="00BD1F9B"/>
    <w:pPr>
      <w:ind w:left="800"/>
    </w:pPr>
  </w:style>
  <w:style w:type="character" w:customStyle="1" w:styleId="52">
    <w:name w:val="Оглавление 5 Знак"/>
    <w:link w:val="51"/>
    <w:rsid w:val="00BD1F9B"/>
  </w:style>
  <w:style w:type="paragraph" w:styleId="af6">
    <w:name w:val="Subtitle"/>
    <w:next w:val="a"/>
    <w:link w:val="af7"/>
    <w:uiPriority w:val="11"/>
    <w:qFormat/>
    <w:rsid w:val="00BD1F9B"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sid w:val="00BD1F9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BD1F9B"/>
    <w:pPr>
      <w:ind w:left="1800"/>
    </w:pPr>
  </w:style>
  <w:style w:type="character" w:customStyle="1" w:styleId="toc100">
    <w:name w:val="toc 10"/>
    <w:link w:val="toc10"/>
    <w:rsid w:val="00BD1F9B"/>
  </w:style>
  <w:style w:type="paragraph" w:styleId="af8">
    <w:name w:val="Title"/>
    <w:next w:val="a"/>
    <w:link w:val="af9"/>
    <w:uiPriority w:val="10"/>
    <w:qFormat/>
    <w:rsid w:val="00BD1F9B"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sid w:val="00BD1F9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BD1F9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BD1F9B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rsid w:val="00BD1F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annotation reference"/>
    <w:basedOn w:val="a0"/>
    <w:uiPriority w:val="99"/>
    <w:semiHidden/>
    <w:unhideWhenUsed/>
    <w:rsid w:val="006E19AA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E19AA"/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E19AA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E19AA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E19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yperlink" Target="mailto:sadymva@kuben.elektr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D5881-47E3-4B6E-B378-40E13C238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Шовгенова Нафисет Хасанбиевна</dc:creator>
  <cp:lastModifiedBy>RamZess</cp:lastModifiedBy>
  <cp:revision>3</cp:revision>
  <cp:lastPrinted>2020-03-11T08:59:00Z</cp:lastPrinted>
  <dcterms:created xsi:type="dcterms:W3CDTF">2020-05-29T05:00:00Z</dcterms:created>
  <dcterms:modified xsi:type="dcterms:W3CDTF">2020-06-02T17:34:00Z</dcterms:modified>
</cp:coreProperties>
</file>