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876E70" w:rsidRDefault="00876E70" w:rsidP="00876E70">
      <w:pPr>
        <w:pStyle w:val="msonormalmailrucssattributepostfix"/>
        <w:tabs>
          <w:tab w:val="left" w:pos="9000"/>
        </w:tabs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  <w:u w:color="A7A7A7"/>
        </w:rPr>
      </w:pPr>
      <w:r>
        <w:rPr>
          <w:rFonts w:ascii="Arial Narrow" w:hAnsi="Arial Narrow"/>
          <w:b/>
          <w:bCs/>
          <w:sz w:val="28"/>
          <w:szCs w:val="28"/>
          <w:u w:color="A7A7A7"/>
        </w:rPr>
        <w:t xml:space="preserve">В Адыгейском филиале «Россети Кубань» в онлайн-формате обсудили доступность электросетевой инфраструктуры </w:t>
      </w:r>
    </w:p>
    <w:p w:rsidR="00225572" w:rsidRDefault="00225572" w:rsidP="00225572">
      <w:pPr>
        <w:pStyle w:val="a6"/>
        <w:jc w:val="center"/>
        <w:rPr>
          <w:rFonts w:ascii="Arial Narrow" w:eastAsia="Arial Unicode MS" w:hAnsi="Arial Narrow" w:cs="Arial Unicode MS"/>
          <w:b/>
          <w:bCs/>
          <w:sz w:val="28"/>
          <w:szCs w:val="28"/>
        </w:rPr>
      </w:pPr>
    </w:p>
    <w:p w:rsidR="00446D45" w:rsidRDefault="00446D45" w:rsidP="00446D45">
      <w:pPr>
        <w:pStyle w:val="a6"/>
        <w:rPr>
          <w:rFonts w:ascii="Arial Narrow" w:eastAsia="Arial Unicode MS" w:hAnsi="Arial Narrow" w:cs="Arial Unicode MS"/>
          <w:b/>
          <w:bCs/>
          <w:color w:val="A7A7A7" w:themeColor="text2"/>
          <w:sz w:val="28"/>
          <w:szCs w:val="28"/>
        </w:rPr>
      </w:pPr>
      <w:r>
        <w:rPr>
          <w:rFonts w:ascii="Arial Narrow" w:eastAsia="Arial Unicode MS" w:hAnsi="Arial Narrow" w:cs="Arial Unicode MS"/>
          <w:b/>
          <w:bCs/>
          <w:color w:val="A7A7A7" w:themeColor="text2"/>
          <w:sz w:val="28"/>
          <w:szCs w:val="28"/>
        </w:rPr>
        <w:t>Пресс-релиз</w:t>
      </w:r>
    </w:p>
    <w:p w:rsidR="00446D45" w:rsidRDefault="00446D45" w:rsidP="00446D45">
      <w:pPr>
        <w:pStyle w:val="a6"/>
        <w:rPr>
          <w:rFonts w:ascii="Arial Narrow" w:eastAsia="Arial Unicode MS" w:hAnsi="Arial Narrow" w:cs="Arial Unicode MS"/>
          <w:b/>
          <w:bCs/>
          <w:color w:val="A7A7A7" w:themeColor="text2"/>
          <w:sz w:val="28"/>
          <w:szCs w:val="28"/>
        </w:rPr>
      </w:pPr>
      <w:r>
        <w:rPr>
          <w:rFonts w:ascii="Arial Narrow" w:eastAsia="Arial Unicode MS" w:hAnsi="Arial Narrow" w:cs="Arial Unicode MS"/>
          <w:b/>
          <w:bCs/>
          <w:color w:val="A7A7A7" w:themeColor="text2"/>
          <w:sz w:val="28"/>
          <w:szCs w:val="28"/>
        </w:rPr>
        <w:t>18</w:t>
      </w:r>
      <w:r w:rsidRPr="00487340">
        <w:rPr>
          <w:rFonts w:ascii="Arial Narrow" w:eastAsia="Arial Unicode MS" w:hAnsi="Arial Narrow" w:cs="Arial Unicode MS"/>
          <w:b/>
          <w:bCs/>
          <w:color w:val="A7A7A7" w:themeColor="text2"/>
          <w:sz w:val="28"/>
          <w:szCs w:val="28"/>
        </w:rPr>
        <w:t>.0</w:t>
      </w:r>
      <w:r>
        <w:rPr>
          <w:rFonts w:ascii="Arial Narrow" w:eastAsia="Arial Unicode MS" w:hAnsi="Arial Narrow" w:cs="Arial Unicode MS"/>
          <w:b/>
          <w:bCs/>
          <w:color w:val="A7A7A7" w:themeColor="text2"/>
          <w:sz w:val="28"/>
          <w:szCs w:val="28"/>
        </w:rPr>
        <w:t>7</w:t>
      </w:r>
      <w:r w:rsidRPr="00487340">
        <w:rPr>
          <w:rFonts w:ascii="Arial Narrow" w:eastAsia="Arial Unicode MS" w:hAnsi="Arial Narrow" w:cs="Arial Unicode MS"/>
          <w:b/>
          <w:bCs/>
          <w:color w:val="A7A7A7" w:themeColor="text2"/>
          <w:sz w:val="28"/>
          <w:szCs w:val="28"/>
        </w:rPr>
        <w:t>.2022</w:t>
      </w:r>
    </w:p>
    <w:p w:rsidR="00446D45" w:rsidRPr="00446D45" w:rsidRDefault="00446D45" w:rsidP="00446D45">
      <w:pPr>
        <w:pStyle w:val="a6"/>
        <w:rPr>
          <w:rFonts w:ascii="Arial Narrow" w:eastAsia="Arial Unicode MS" w:hAnsi="Arial Narrow" w:cs="Arial Unicode MS"/>
          <w:b/>
          <w:bCs/>
          <w:color w:val="A7A7A7" w:themeColor="text2"/>
          <w:sz w:val="28"/>
          <w:szCs w:val="28"/>
        </w:rPr>
      </w:pPr>
    </w:p>
    <w:p w:rsidR="00225572" w:rsidRDefault="00225572" w:rsidP="00225572">
      <w:pPr>
        <w:pStyle w:val="a6"/>
        <w:spacing w:before="120"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Сотрудники </w:t>
      </w:r>
      <w:r w:rsidR="006363C4">
        <w:rPr>
          <w:rFonts w:ascii="Arial Narrow" w:eastAsia="Arial Narrow" w:hAnsi="Arial Narrow" w:cs="Arial Narrow"/>
          <w:b/>
          <w:sz w:val="28"/>
          <w:szCs w:val="28"/>
        </w:rPr>
        <w:t xml:space="preserve">Адыгейского филиала </w:t>
      </w:r>
      <w:r>
        <w:rPr>
          <w:rFonts w:ascii="Arial Narrow" w:eastAsia="Arial Narrow" w:hAnsi="Arial Narrow" w:cs="Arial Narrow"/>
          <w:b/>
          <w:sz w:val="28"/>
          <w:szCs w:val="28"/>
        </w:rPr>
        <w:t>«Россети Кубань»</w:t>
      </w:r>
      <w:r w:rsidR="006363C4">
        <w:rPr>
          <w:rFonts w:ascii="Arial Narrow" w:eastAsia="Arial Narrow" w:hAnsi="Arial Narrow" w:cs="Arial Narrow"/>
          <w:b/>
          <w:sz w:val="28"/>
          <w:szCs w:val="28"/>
        </w:rPr>
        <w:t xml:space="preserve"> провели </w:t>
      </w:r>
      <w:r w:rsidR="00876E70">
        <w:rPr>
          <w:rFonts w:ascii="Arial Narrow" w:eastAsia="Arial Narrow" w:hAnsi="Arial Narrow" w:cs="Arial Narrow"/>
          <w:b/>
          <w:sz w:val="28"/>
          <w:szCs w:val="28"/>
        </w:rPr>
        <w:t>онлайн-</w:t>
      </w:r>
      <w:r w:rsidR="006363C4">
        <w:rPr>
          <w:rFonts w:ascii="Arial Narrow" w:eastAsia="Arial Narrow" w:hAnsi="Arial Narrow" w:cs="Arial Narrow"/>
          <w:b/>
          <w:sz w:val="28"/>
          <w:szCs w:val="28"/>
        </w:rPr>
        <w:t>совещание с представителями бизнеса, предпринимательского сообщества, учреждений и организаций</w:t>
      </w:r>
      <w:r w:rsidR="000C794E">
        <w:rPr>
          <w:rFonts w:ascii="Arial Narrow" w:eastAsia="Arial Narrow" w:hAnsi="Arial Narrow" w:cs="Arial Narrow"/>
          <w:b/>
          <w:sz w:val="28"/>
          <w:szCs w:val="28"/>
        </w:rPr>
        <w:t xml:space="preserve"> районов территории ответственности</w:t>
      </w:r>
      <w:r w:rsidR="006363C4">
        <w:rPr>
          <w:rFonts w:ascii="Arial Narrow" w:eastAsia="Arial Narrow" w:hAnsi="Arial Narrow" w:cs="Arial Narrow"/>
          <w:b/>
          <w:sz w:val="28"/>
          <w:szCs w:val="28"/>
        </w:rPr>
        <w:t xml:space="preserve"> по вопросам</w:t>
      </w:r>
      <w:r w:rsidR="000C794E">
        <w:rPr>
          <w:rFonts w:ascii="Arial Narrow" w:eastAsia="Arial Narrow" w:hAnsi="Arial Narrow" w:cs="Arial Narrow"/>
          <w:b/>
          <w:sz w:val="28"/>
          <w:szCs w:val="28"/>
        </w:rPr>
        <w:t xml:space="preserve"> получения </w:t>
      </w:r>
      <w:r w:rsidR="006363C4">
        <w:rPr>
          <w:rFonts w:ascii="Arial Narrow" w:eastAsia="Arial Narrow" w:hAnsi="Arial Narrow" w:cs="Arial Narrow"/>
          <w:b/>
          <w:sz w:val="28"/>
          <w:szCs w:val="28"/>
        </w:rPr>
        <w:t>доступа к электрическим сетям компании,</w:t>
      </w:r>
      <w:r w:rsidR="006363C4" w:rsidRPr="00910473"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 </w:t>
      </w:r>
      <w:r w:rsidR="006363C4">
        <w:rPr>
          <w:rFonts w:ascii="Arial Narrow" w:eastAsia="Arial Unicode MS" w:hAnsi="Arial Narrow" w:cs="Arial Unicode MS"/>
          <w:b/>
          <w:bCs/>
          <w:sz w:val="28"/>
          <w:szCs w:val="28"/>
        </w:rPr>
        <w:t>а также процедур</w:t>
      </w:r>
      <w:r w:rsidR="000C794E">
        <w:rPr>
          <w:rFonts w:ascii="Arial Narrow" w:eastAsia="Arial Unicode MS" w:hAnsi="Arial Narrow" w:cs="Arial Unicode MS"/>
          <w:b/>
          <w:bCs/>
          <w:sz w:val="28"/>
          <w:szCs w:val="28"/>
        </w:rPr>
        <w:t>ы</w:t>
      </w:r>
      <w:r w:rsidR="006363C4"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 подачи </w:t>
      </w:r>
      <w:r w:rsidR="000C794E"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документов </w:t>
      </w:r>
      <w:r w:rsidR="006363C4">
        <w:rPr>
          <w:rFonts w:ascii="Arial Narrow" w:eastAsia="Arial Unicode MS" w:hAnsi="Arial Narrow" w:cs="Arial Unicode MS"/>
          <w:b/>
          <w:bCs/>
          <w:sz w:val="28"/>
          <w:szCs w:val="28"/>
        </w:rPr>
        <w:t>посредством интерактивных сервисов</w:t>
      </w:r>
      <w:r w:rsidR="006363C4">
        <w:rPr>
          <w:rFonts w:ascii="Arial Narrow" w:eastAsia="Arial Narrow" w:hAnsi="Arial Narrow" w:cs="Arial Narrow"/>
          <w:b/>
          <w:sz w:val="28"/>
          <w:szCs w:val="28"/>
        </w:rPr>
        <w:t>. В видеоконференции приняли участие</w:t>
      </w:r>
      <w:r w:rsidR="00446D45">
        <w:rPr>
          <w:rFonts w:ascii="Arial Narrow" w:eastAsia="Arial Narrow" w:hAnsi="Arial Narrow" w:cs="Arial Narrow"/>
          <w:b/>
          <w:sz w:val="28"/>
          <w:szCs w:val="28"/>
        </w:rPr>
        <w:t xml:space="preserve"> семь потенциальных заявителей.</w:t>
      </w:r>
    </w:p>
    <w:p w:rsidR="000C794E" w:rsidRDefault="000C794E" w:rsidP="000C794E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Участники встречи обсудили порядок подачи заявки на технологическое присоединение к электросетевой инфраструктуре компании</w:t>
      </w:r>
      <w:r w:rsidRPr="0097222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через онлайн-рес</w:t>
      </w:r>
      <w:r w:rsidR="00446D45">
        <w:rPr>
          <w:rFonts w:ascii="Arial Narrow" w:hAnsi="Arial Narrow"/>
          <w:sz w:val="28"/>
          <w:szCs w:val="28"/>
        </w:rPr>
        <w:t>урсы</w:t>
      </w:r>
      <w:r>
        <w:rPr>
          <w:rFonts w:ascii="Arial Narrow" w:hAnsi="Arial Narrow"/>
          <w:sz w:val="28"/>
          <w:szCs w:val="28"/>
        </w:rPr>
        <w:t xml:space="preserve">, заключения и исполнения договора на подключение энергопринимающих устройств посредством электронного взаимодействия. </w:t>
      </w:r>
    </w:p>
    <w:p w:rsidR="000C794E" w:rsidRDefault="000C794E" w:rsidP="000C794E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Энергетики ответили на вопросы, возникающие при загрузке документов на сетевой ресурс, заполнении данных по заявке, уточнили поэтапную процедуру подключения</w:t>
      </w:r>
      <w:r w:rsidR="002831EC">
        <w:rPr>
          <w:rFonts w:ascii="Arial Narrow" w:hAnsi="Arial Narrow"/>
          <w:sz w:val="28"/>
          <w:szCs w:val="28"/>
        </w:rPr>
        <w:t xml:space="preserve">, а также </w:t>
      </w:r>
      <w:r>
        <w:rPr>
          <w:rFonts w:ascii="Arial Narrow" w:hAnsi="Arial Narrow"/>
          <w:sz w:val="28"/>
          <w:szCs w:val="28"/>
        </w:rPr>
        <w:t>информирование</w:t>
      </w:r>
      <w:r w:rsidR="002831EC">
        <w:rPr>
          <w:rFonts w:ascii="Arial Narrow" w:hAnsi="Arial Narrow"/>
          <w:sz w:val="28"/>
          <w:szCs w:val="28"/>
        </w:rPr>
        <w:t xml:space="preserve"> заявителя</w:t>
      </w:r>
      <w:r>
        <w:rPr>
          <w:rFonts w:ascii="Arial Narrow" w:hAnsi="Arial Narrow"/>
          <w:sz w:val="28"/>
          <w:szCs w:val="28"/>
        </w:rPr>
        <w:t xml:space="preserve"> о ходе выполнения работ со стороны сетевой организации.</w:t>
      </w:r>
    </w:p>
    <w:p w:rsidR="000C794E" w:rsidRDefault="000C794E" w:rsidP="000C794E">
      <w:pPr>
        <w:spacing w:after="120"/>
        <w:jc w:val="both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Arial Narrow" w:hAnsi="Arial Narrow"/>
          <w:sz w:val="28"/>
          <w:szCs w:val="28"/>
          <w:lang w:val="ru-RU"/>
        </w:rPr>
        <w:t>Специалисты филиала также напомнили о необходимости исполнения в установленные сроки обязательств по заключенным договорам на</w:t>
      </w:r>
      <w:r w:rsidR="003300F4">
        <w:rPr>
          <w:rFonts w:ascii="Arial Narrow" w:hAnsi="Arial Narrow"/>
          <w:sz w:val="28"/>
          <w:szCs w:val="28"/>
          <w:lang w:val="ru-RU"/>
        </w:rPr>
        <w:t xml:space="preserve"> технологическое присоединение и </w:t>
      </w:r>
      <w:r>
        <w:rPr>
          <w:rFonts w:ascii="Arial Narrow" w:hAnsi="Arial Narrow"/>
          <w:sz w:val="28"/>
          <w:szCs w:val="28"/>
          <w:lang w:val="ru-RU"/>
        </w:rPr>
        <w:t xml:space="preserve">о последствиях </w:t>
      </w:r>
      <w:r w:rsidR="002831EC">
        <w:rPr>
          <w:rFonts w:ascii="Arial Narrow" w:hAnsi="Arial Narrow"/>
          <w:sz w:val="28"/>
          <w:szCs w:val="28"/>
          <w:lang w:val="ru-RU"/>
        </w:rPr>
        <w:t xml:space="preserve">их </w:t>
      </w:r>
      <w:r>
        <w:rPr>
          <w:rFonts w:ascii="Arial Narrow" w:hAnsi="Arial Narrow"/>
          <w:sz w:val="28"/>
          <w:szCs w:val="28"/>
          <w:lang w:val="ru-RU"/>
        </w:rPr>
        <w:t>нарушения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0C794E" w:rsidRPr="00A56351" w:rsidRDefault="000C794E" w:rsidP="000C794E">
      <w:pPr>
        <w:spacing w:after="120"/>
        <w:jc w:val="both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Arial Narrow" w:hAnsi="Arial Narrow"/>
          <w:sz w:val="28"/>
          <w:szCs w:val="28"/>
          <w:lang w:val="ru-RU"/>
        </w:rPr>
        <w:t>Онлайн-встречи</w:t>
      </w:r>
      <w:r w:rsidRPr="00A56351">
        <w:rPr>
          <w:rFonts w:ascii="Arial Narrow" w:hAnsi="Arial Narrow"/>
          <w:sz w:val="28"/>
          <w:szCs w:val="28"/>
          <w:lang w:val="ru-RU"/>
        </w:rPr>
        <w:t xml:space="preserve"> с потенциальными и действующими заявителями проводятся ежеквартально и направлены на оказание необходимой помощи при подаче документов</w:t>
      </w:r>
      <w:r>
        <w:rPr>
          <w:rFonts w:ascii="Arial Narrow" w:hAnsi="Arial Narrow"/>
          <w:sz w:val="28"/>
          <w:szCs w:val="28"/>
          <w:lang w:val="ru-RU"/>
        </w:rPr>
        <w:t xml:space="preserve"> на технологическое присоединение к электрическим сетям компании</w:t>
      </w:r>
      <w:r w:rsidRPr="00A56351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и увеличение присоединенной мощности потребителей.</w:t>
      </w:r>
      <w:r w:rsidRPr="00A56351"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0C794E" w:rsidRDefault="000C794E" w:rsidP="000C794E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Все заявки на клиентское обслуживание и оказание услуг можно подать через </w:t>
      </w:r>
      <w:hyperlink r:id="rId7" w:history="1">
        <w:r>
          <w:rPr>
            <w:rStyle w:val="a3"/>
            <w:rFonts w:ascii="Arial Narrow" w:hAnsi="Arial Narrow"/>
            <w:sz w:val="28"/>
            <w:szCs w:val="28"/>
            <w:lang w:val="ru-RU"/>
          </w:rPr>
          <w:t>«Портал-</w:t>
        </w:r>
        <w:proofErr w:type="spellStart"/>
        <w:r>
          <w:rPr>
            <w:rStyle w:val="a3"/>
            <w:rFonts w:ascii="Arial Narrow" w:hAnsi="Arial Narrow"/>
            <w:sz w:val="28"/>
            <w:szCs w:val="28"/>
            <w:lang w:val="ru-RU"/>
          </w:rPr>
          <w:t>тп.рф</w:t>
        </w:r>
        <w:proofErr w:type="spellEnd"/>
        <w:r>
          <w:rPr>
            <w:rStyle w:val="a3"/>
            <w:rFonts w:ascii="Arial Narrow" w:hAnsi="Arial Narrow"/>
            <w:sz w:val="28"/>
            <w:szCs w:val="28"/>
            <w:lang w:val="ru-RU"/>
          </w:rPr>
          <w:t>».</w:t>
        </w:r>
      </w:hyperlink>
      <w:r>
        <w:rPr>
          <w:rFonts w:ascii="Arial Narrow" w:hAnsi="Arial Narrow"/>
          <w:sz w:val="28"/>
          <w:szCs w:val="28"/>
          <w:lang w:val="ru-RU"/>
        </w:rPr>
        <w:t xml:space="preserve"> По вопросам, связанным с электроснабжением, основными и дополнительными услугами можно обращаться к специалистам горячей линии, которые работают в круглосуточном режиме по телефону 8-800-220-0-220 (звонки по России – бесплатные).</w:t>
      </w: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A04017" w:rsidRPr="0032407E" w:rsidRDefault="00A04017" w:rsidP="00A04017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A04017">
        <w:rPr>
          <w:rFonts w:ascii="Arial Narrow" w:hAnsi="Arial Narrow"/>
          <w:b/>
          <w:bCs/>
          <w:sz w:val="14"/>
          <w:szCs w:val="14"/>
          <w:shd w:val="clear" w:color="auto" w:fill="FFFFFF"/>
        </w:rPr>
        <w:t>Группа «Россети»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 xml:space="preserve"> – один из крупнейших в мире электросетевых холдингов, обеспечивающий электроснабжение потребителей в 78 субъектах Российской Федерации. В управлении: 2,45 млн км линий электропередачи и электрические подстанции общей мощностью более 825 тыс. МВА. В 2021 году полезный отпуск электроэнергии потребит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елям составил 786,7 млрд </w:t>
      </w:r>
      <w:proofErr w:type="spellStart"/>
      <w:r>
        <w:rPr>
          <w:rFonts w:ascii="Arial Narrow" w:hAnsi="Arial Narrow"/>
          <w:sz w:val="14"/>
          <w:szCs w:val="14"/>
          <w:shd w:val="clear" w:color="auto" w:fill="FFFFFF"/>
        </w:rPr>
        <w:t>кВт∙ч</w:t>
      </w:r>
      <w:proofErr w:type="spellEnd"/>
      <w:r>
        <w:rPr>
          <w:rFonts w:ascii="Arial Narrow" w:hAnsi="Arial Narrow"/>
          <w:sz w:val="14"/>
          <w:szCs w:val="14"/>
          <w:shd w:val="clear" w:color="auto" w:fill="FFFFFF"/>
        </w:rPr>
        <w:t xml:space="preserve">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В состав Группы входит 33 дочерних и зависимых общества, в том числе 16 распределительных сетевых компаний и 1 магистральная сетевая компания. Численность персонала компаний Группы «Рос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сети» – </w:t>
      </w:r>
      <w:r w:rsidR="00744163" w:rsidRPr="000C794E">
        <w:rPr>
          <w:rFonts w:ascii="Arial Narrow" w:hAnsi="Arial Narrow"/>
          <w:sz w:val="14"/>
          <w:szCs w:val="14"/>
          <w:shd w:val="clear" w:color="auto" w:fill="FFFFFF"/>
        </w:rPr>
        <w:t>около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230 тыс. человек.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Контролирующим акционером материнской компании ПАО «Россети» является государство в лице Федерального агентства по управлению государственным имуществом, владеющее 88,04% долей в уставном капитале. Глава компании – Генеральный директор, Председатель Правления ПАО «Россети» Андрей Рюмин.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</w:t>
      </w:r>
      <w:r w:rsidR="00B97F93">
        <w:rPr>
          <w:rFonts w:ascii="Arial Narrow" w:hAnsi="Arial Narrow"/>
          <w:sz w:val="16"/>
          <w:szCs w:val="16"/>
        </w:rPr>
        <w:t xml:space="preserve">и СМИ </w:t>
      </w:r>
      <w:r w:rsidRPr="0032407E">
        <w:rPr>
          <w:rFonts w:ascii="Arial Narrow" w:hAnsi="Arial Narrow"/>
          <w:sz w:val="16"/>
          <w:szCs w:val="16"/>
        </w:rPr>
        <w:t xml:space="preserve">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924C98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.</w:t>
      </w:r>
      <w:r w:rsidR="009258DD" w:rsidRPr="00B97F93">
        <w:rPr>
          <w:rFonts w:ascii="Arial Narrow" w:hAnsi="Arial Narrow"/>
          <w:sz w:val="16"/>
          <w:szCs w:val="16"/>
          <w:lang w:val="en-US"/>
        </w:rPr>
        <w:t>: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: </w:t>
      </w:r>
      <w:hyperlink r:id="rId8" w:history="1">
        <w:r w:rsidR="004C1501" w:rsidRPr="00101D80">
          <w:rPr>
            <w:rStyle w:val="a3"/>
            <w:rFonts w:ascii="Arial Narrow" w:eastAsia="Arial Narrow" w:hAnsi="Arial Narrow" w:cs="Arial Narrow"/>
            <w:sz w:val="16"/>
            <w:szCs w:val="16"/>
            <w:lang w:val="en-US"/>
          </w:rPr>
          <w:t>smi@rosseti-kuban.ru</w:t>
        </w:r>
      </w:hyperlink>
    </w:p>
    <w:p w:rsidR="004C1501" w:rsidRPr="00B97F93" w:rsidRDefault="004C1501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eastAsia"/>
          <w:lang w:val="en-US"/>
        </w:rPr>
      </w:pPr>
      <w:r w:rsidRPr="004C1501">
        <w:rPr>
          <w:noProof/>
          <w:lang w:val="en-US"/>
        </w:rPr>
        <w:lastRenderedPageBreak/>
        <w:drawing>
          <wp:inline distT="0" distB="0" distL="0" distR="0">
            <wp:extent cx="5936615" cy="3299460"/>
            <wp:effectExtent l="0" t="0" r="6985" b="0"/>
            <wp:docPr id="2" name="Рисунок 2" descr="C:\Users\User\Desktop\Фото техп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техпри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501" w:rsidRPr="00B97F93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C3" w:rsidRDefault="006F59C3">
      <w:r>
        <w:separator/>
      </w:r>
    </w:p>
  </w:endnote>
  <w:endnote w:type="continuationSeparator" w:id="0">
    <w:p w:rsidR="006F59C3" w:rsidRDefault="006F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C3" w:rsidRDefault="006F59C3">
      <w:r>
        <w:separator/>
      </w:r>
    </w:p>
  </w:footnote>
  <w:footnote w:type="continuationSeparator" w:id="0">
    <w:p w:rsidR="006F59C3" w:rsidRDefault="006F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0C794E"/>
    <w:rsid w:val="0011641C"/>
    <w:rsid w:val="00127D7F"/>
    <w:rsid w:val="001403F1"/>
    <w:rsid w:val="00150DC8"/>
    <w:rsid w:val="001538F9"/>
    <w:rsid w:val="00167AED"/>
    <w:rsid w:val="00171D2E"/>
    <w:rsid w:val="00177C39"/>
    <w:rsid w:val="00181842"/>
    <w:rsid w:val="00181CA6"/>
    <w:rsid w:val="00183FCC"/>
    <w:rsid w:val="001C07DD"/>
    <w:rsid w:val="001E4DD2"/>
    <w:rsid w:val="001F435F"/>
    <w:rsid w:val="002006E8"/>
    <w:rsid w:val="00203362"/>
    <w:rsid w:val="00203997"/>
    <w:rsid w:val="002102A4"/>
    <w:rsid w:val="002221B5"/>
    <w:rsid w:val="00225572"/>
    <w:rsid w:val="00226530"/>
    <w:rsid w:val="00240359"/>
    <w:rsid w:val="00242062"/>
    <w:rsid w:val="0024276C"/>
    <w:rsid w:val="002549CE"/>
    <w:rsid w:val="00260C19"/>
    <w:rsid w:val="00262E8F"/>
    <w:rsid w:val="00280B80"/>
    <w:rsid w:val="002831EC"/>
    <w:rsid w:val="002834BB"/>
    <w:rsid w:val="0028686E"/>
    <w:rsid w:val="002910A6"/>
    <w:rsid w:val="002A1335"/>
    <w:rsid w:val="002A3950"/>
    <w:rsid w:val="002A455D"/>
    <w:rsid w:val="002B7D3F"/>
    <w:rsid w:val="002C59E9"/>
    <w:rsid w:val="002D2759"/>
    <w:rsid w:val="002E597D"/>
    <w:rsid w:val="002F0E7F"/>
    <w:rsid w:val="002F4011"/>
    <w:rsid w:val="00302D94"/>
    <w:rsid w:val="003108AE"/>
    <w:rsid w:val="00310EAB"/>
    <w:rsid w:val="003223D6"/>
    <w:rsid w:val="0032407E"/>
    <w:rsid w:val="003300F4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878F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46D45"/>
    <w:rsid w:val="00456335"/>
    <w:rsid w:val="00467964"/>
    <w:rsid w:val="004808A7"/>
    <w:rsid w:val="004A049B"/>
    <w:rsid w:val="004A0584"/>
    <w:rsid w:val="004A7D55"/>
    <w:rsid w:val="004C1501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52205"/>
    <w:rsid w:val="00570FBA"/>
    <w:rsid w:val="005742A0"/>
    <w:rsid w:val="00575CDB"/>
    <w:rsid w:val="005822DC"/>
    <w:rsid w:val="005904FF"/>
    <w:rsid w:val="00595502"/>
    <w:rsid w:val="005A5945"/>
    <w:rsid w:val="005B2D77"/>
    <w:rsid w:val="005C24C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63C4"/>
    <w:rsid w:val="006379D7"/>
    <w:rsid w:val="00643056"/>
    <w:rsid w:val="006445BC"/>
    <w:rsid w:val="006461A8"/>
    <w:rsid w:val="00647F09"/>
    <w:rsid w:val="00652399"/>
    <w:rsid w:val="00660883"/>
    <w:rsid w:val="006618FE"/>
    <w:rsid w:val="00664C94"/>
    <w:rsid w:val="00670B4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9C3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4163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25C35"/>
    <w:rsid w:val="00827C82"/>
    <w:rsid w:val="00834DB4"/>
    <w:rsid w:val="00850BDB"/>
    <w:rsid w:val="00853446"/>
    <w:rsid w:val="00854522"/>
    <w:rsid w:val="008546CC"/>
    <w:rsid w:val="00876E70"/>
    <w:rsid w:val="00885E91"/>
    <w:rsid w:val="00897027"/>
    <w:rsid w:val="008A0BB3"/>
    <w:rsid w:val="008B3456"/>
    <w:rsid w:val="008B584F"/>
    <w:rsid w:val="008C10B5"/>
    <w:rsid w:val="008D1A5B"/>
    <w:rsid w:val="008D4921"/>
    <w:rsid w:val="008D49F7"/>
    <w:rsid w:val="008F5A15"/>
    <w:rsid w:val="00915CA4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D080B"/>
    <w:rsid w:val="009D0CDE"/>
    <w:rsid w:val="009E2028"/>
    <w:rsid w:val="009F1690"/>
    <w:rsid w:val="009F3F2A"/>
    <w:rsid w:val="009F694D"/>
    <w:rsid w:val="009F6B9E"/>
    <w:rsid w:val="00A00E24"/>
    <w:rsid w:val="00A04017"/>
    <w:rsid w:val="00A143A9"/>
    <w:rsid w:val="00A40FD4"/>
    <w:rsid w:val="00A52C87"/>
    <w:rsid w:val="00A57A97"/>
    <w:rsid w:val="00A66022"/>
    <w:rsid w:val="00A674FB"/>
    <w:rsid w:val="00A92778"/>
    <w:rsid w:val="00AA7B87"/>
    <w:rsid w:val="00AB14A3"/>
    <w:rsid w:val="00AC0AEC"/>
    <w:rsid w:val="00AC1355"/>
    <w:rsid w:val="00AC5DFF"/>
    <w:rsid w:val="00AF638D"/>
    <w:rsid w:val="00AF6FCB"/>
    <w:rsid w:val="00B03EDB"/>
    <w:rsid w:val="00B132F8"/>
    <w:rsid w:val="00B41AD1"/>
    <w:rsid w:val="00B7722D"/>
    <w:rsid w:val="00B81A8F"/>
    <w:rsid w:val="00B8601B"/>
    <w:rsid w:val="00B95E37"/>
    <w:rsid w:val="00B97F93"/>
    <w:rsid w:val="00BA18CE"/>
    <w:rsid w:val="00BA7523"/>
    <w:rsid w:val="00BB16DA"/>
    <w:rsid w:val="00BB3C9E"/>
    <w:rsid w:val="00BC08C5"/>
    <w:rsid w:val="00BC2F54"/>
    <w:rsid w:val="00BC48C6"/>
    <w:rsid w:val="00BD3B2C"/>
    <w:rsid w:val="00BD47AD"/>
    <w:rsid w:val="00BE139B"/>
    <w:rsid w:val="00BE3A05"/>
    <w:rsid w:val="00BE6048"/>
    <w:rsid w:val="00BE63BC"/>
    <w:rsid w:val="00C00ED9"/>
    <w:rsid w:val="00C0227E"/>
    <w:rsid w:val="00C12F4C"/>
    <w:rsid w:val="00C31137"/>
    <w:rsid w:val="00C402C3"/>
    <w:rsid w:val="00C56B97"/>
    <w:rsid w:val="00C613C5"/>
    <w:rsid w:val="00C64EF5"/>
    <w:rsid w:val="00C652D3"/>
    <w:rsid w:val="00C66294"/>
    <w:rsid w:val="00C72B12"/>
    <w:rsid w:val="00C853F8"/>
    <w:rsid w:val="00CC0EB1"/>
    <w:rsid w:val="00CD5755"/>
    <w:rsid w:val="00CE067E"/>
    <w:rsid w:val="00CF0AB0"/>
    <w:rsid w:val="00CF25A5"/>
    <w:rsid w:val="00D05ACE"/>
    <w:rsid w:val="00D06367"/>
    <w:rsid w:val="00D07A93"/>
    <w:rsid w:val="00D17E46"/>
    <w:rsid w:val="00D20C06"/>
    <w:rsid w:val="00D20F4C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0BF0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2179F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  <w:style w:type="paragraph" w:customStyle="1" w:styleId="msonormalmailrucssattributepostfix">
    <w:name w:val="msonormalmailrucssattributepostfix"/>
    <w:basedOn w:val="a"/>
    <w:rsid w:val="00876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ru-RU" w:eastAsia="ru-RU"/>
    </w:rPr>
  </w:style>
  <w:style w:type="character" w:styleId="af1">
    <w:name w:val="Unresolved Mention"/>
    <w:basedOn w:val="a0"/>
    <w:uiPriority w:val="99"/>
    <w:semiHidden/>
    <w:unhideWhenUsed/>
    <w:rsid w:val="004C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rosseti-kub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6;&#1088;&#1090;&#1072;&#1083;-&#1090;&#1087;.&#1088;&#109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Неделько Илья Иванович</dc:creator>
  <cp:lastModifiedBy>User</cp:lastModifiedBy>
  <cp:revision>3</cp:revision>
  <dcterms:created xsi:type="dcterms:W3CDTF">2022-07-18T05:58:00Z</dcterms:created>
  <dcterms:modified xsi:type="dcterms:W3CDTF">2022-07-18T09:11:00Z</dcterms:modified>
</cp:coreProperties>
</file>